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9B3" w:rsidRPr="00A95003" w:rsidRDefault="008A39B3" w:rsidP="00B0528E">
      <w:pPr>
        <w:ind w:left="-170" w:right="-170" w:firstLine="698"/>
        <w:jc w:val="right"/>
        <w:rPr>
          <w:rStyle w:val="a3"/>
          <w:bCs w:val="0"/>
          <w:lang w:val="en-US"/>
        </w:rPr>
      </w:pPr>
    </w:p>
    <w:p w:rsidR="00496AAA" w:rsidRPr="00496AAA" w:rsidRDefault="00496AAA" w:rsidP="00496AAA"/>
    <w:p w:rsidR="00FB4690" w:rsidRPr="00845575" w:rsidRDefault="0063222F" w:rsidP="001A4F58">
      <w:pPr>
        <w:pStyle w:val="1"/>
        <w:spacing w:before="0" w:after="0"/>
        <w:ind w:left="-170" w:right="-170"/>
        <w:jc w:val="center"/>
        <w:rPr>
          <w:rFonts w:ascii="Times New Roman" w:hAnsi="Times New Roman" w:cs="Times New Roman"/>
          <w:sz w:val="28"/>
          <w:szCs w:val="24"/>
        </w:rPr>
      </w:pPr>
      <w:r w:rsidRPr="00B0528E">
        <w:rPr>
          <w:rFonts w:ascii="Times New Roman" w:hAnsi="Times New Roman" w:cs="Times New Roman"/>
          <w:sz w:val="28"/>
          <w:szCs w:val="24"/>
        </w:rPr>
        <w:t>Должностной регламент</w:t>
      </w:r>
    </w:p>
    <w:p w:rsidR="00B0528E" w:rsidRPr="003666DF" w:rsidRDefault="00A33B40" w:rsidP="00B0528E">
      <w:pPr>
        <w:pStyle w:val="1"/>
        <w:spacing w:before="0" w:after="0"/>
        <w:ind w:left="-170" w:right="-170"/>
        <w:jc w:val="center"/>
        <w:rPr>
          <w:rFonts w:ascii="Times New Roman" w:hAnsi="Times New Roman" w:cs="Times New Roman"/>
          <w:sz w:val="28"/>
          <w:szCs w:val="28"/>
        </w:rPr>
      </w:pPr>
      <w:r w:rsidRPr="003666DF">
        <w:rPr>
          <w:rFonts w:ascii="Times New Roman" w:hAnsi="Times New Roman" w:cs="Times New Roman"/>
          <w:sz w:val="28"/>
          <w:szCs w:val="28"/>
        </w:rPr>
        <w:t xml:space="preserve">старшего </w:t>
      </w:r>
      <w:r w:rsidR="00EE6533" w:rsidRPr="003666DF">
        <w:rPr>
          <w:rFonts w:ascii="Times New Roman" w:hAnsi="Times New Roman" w:cs="Times New Roman"/>
          <w:sz w:val="28"/>
          <w:szCs w:val="28"/>
        </w:rPr>
        <w:t>государственного налогового инспектора</w:t>
      </w:r>
      <w:r w:rsidR="00EE6533" w:rsidRPr="003666DF">
        <w:rPr>
          <w:rFonts w:ascii="Times New Roman" w:hAnsi="Times New Roman" w:cs="Times New Roman"/>
          <w:sz w:val="28"/>
          <w:szCs w:val="28"/>
        </w:rPr>
        <w:br/>
        <w:t xml:space="preserve">отдела  налогообложения  </w:t>
      </w:r>
      <w:r w:rsidR="00A21DF0" w:rsidRPr="003666DF">
        <w:rPr>
          <w:rFonts w:ascii="Times New Roman" w:hAnsi="Times New Roman" w:cs="Times New Roman"/>
          <w:sz w:val="28"/>
          <w:szCs w:val="28"/>
        </w:rPr>
        <w:t>юридических лиц</w:t>
      </w:r>
      <w:r w:rsidR="00EE6533" w:rsidRPr="003666DF">
        <w:rPr>
          <w:rFonts w:ascii="Times New Roman" w:hAnsi="Times New Roman" w:cs="Times New Roman"/>
          <w:sz w:val="28"/>
          <w:szCs w:val="28"/>
        </w:rPr>
        <w:t xml:space="preserve"> </w:t>
      </w:r>
    </w:p>
    <w:p w:rsidR="00055658" w:rsidRPr="003666DF" w:rsidRDefault="00EE6533" w:rsidP="00B0528E">
      <w:pPr>
        <w:pStyle w:val="1"/>
        <w:spacing w:before="0" w:after="0"/>
        <w:ind w:left="-170" w:right="-170"/>
        <w:jc w:val="center"/>
        <w:rPr>
          <w:rFonts w:ascii="Times New Roman" w:hAnsi="Times New Roman" w:cs="Times New Roman"/>
          <w:sz w:val="28"/>
          <w:szCs w:val="28"/>
        </w:rPr>
      </w:pPr>
      <w:r w:rsidRPr="003666DF">
        <w:rPr>
          <w:rFonts w:ascii="Times New Roman" w:hAnsi="Times New Roman" w:cs="Times New Roman"/>
          <w:sz w:val="28"/>
          <w:szCs w:val="28"/>
        </w:rPr>
        <w:t xml:space="preserve"> Управления  ФНС  России  по  Республике  Дагестан </w:t>
      </w:r>
    </w:p>
    <w:p w:rsidR="00FB4690" w:rsidRPr="003666DF" w:rsidRDefault="00FB4690" w:rsidP="00B0528E">
      <w:pPr>
        <w:ind w:left="-170" w:right="-170"/>
        <w:rPr>
          <w:sz w:val="28"/>
          <w:szCs w:val="28"/>
        </w:rPr>
      </w:pPr>
    </w:p>
    <w:p w:rsidR="0031767A" w:rsidRPr="003666DF" w:rsidRDefault="0031767A" w:rsidP="00B0528E">
      <w:pPr>
        <w:ind w:left="-170" w:right="-170"/>
        <w:rPr>
          <w:sz w:val="28"/>
          <w:szCs w:val="28"/>
        </w:rPr>
      </w:pPr>
    </w:p>
    <w:p w:rsidR="00EE6533" w:rsidRPr="003666DF" w:rsidRDefault="00EE6533" w:rsidP="00B0528E">
      <w:pPr>
        <w:pStyle w:val="1"/>
        <w:spacing w:before="0" w:after="0"/>
        <w:ind w:left="-170" w:right="-170"/>
        <w:jc w:val="center"/>
        <w:rPr>
          <w:rFonts w:ascii="Times New Roman" w:hAnsi="Times New Roman" w:cs="Times New Roman"/>
          <w:sz w:val="28"/>
          <w:szCs w:val="28"/>
        </w:rPr>
      </w:pPr>
      <w:r w:rsidRPr="003666DF">
        <w:rPr>
          <w:rFonts w:ascii="Times New Roman" w:hAnsi="Times New Roman" w:cs="Times New Roman"/>
          <w:sz w:val="28"/>
          <w:szCs w:val="28"/>
        </w:rPr>
        <w:t>I. Общие положения</w:t>
      </w:r>
    </w:p>
    <w:p w:rsidR="00EE6533" w:rsidRPr="003666DF" w:rsidRDefault="00EE6533" w:rsidP="00B0528E">
      <w:pPr>
        <w:ind w:left="-170" w:right="-170" w:firstLine="720"/>
        <w:jc w:val="center"/>
        <w:rPr>
          <w:sz w:val="28"/>
          <w:szCs w:val="28"/>
        </w:rPr>
      </w:pPr>
    </w:p>
    <w:p w:rsidR="00496AAA" w:rsidRPr="003666DF" w:rsidRDefault="004465AB" w:rsidP="004465AB">
      <w:pPr>
        <w:pStyle w:val="ConsPlusNormal"/>
        <w:adjustRightIn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496AAA" w:rsidRPr="003666DF">
        <w:rPr>
          <w:rFonts w:ascii="Times New Roman" w:hAnsi="Times New Roman" w:cs="Times New Roman"/>
          <w:color w:val="000000" w:themeColor="text1"/>
          <w:sz w:val="28"/>
          <w:szCs w:val="28"/>
        </w:rPr>
        <w:t>Должность федеральной государственной гражданской службы (далее - гражданская служба)</w:t>
      </w:r>
      <w:r w:rsidR="00496AAA" w:rsidRPr="003666DF">
        <w:rPr>
          <w:rFonts w:ascii="Times New Roman" w:hAnsi="Times New Roman" w:cs="Times New Roman"/>
          <w:b/>
          <w:bCs/>
          <w:color w:val="000000" w:themeColor="text1"/>
          <w:kern w:val="32"/>
          <w:sz w:val="28"/>
          <w:szCs w:val="28"/>
        </w:rPr>
        <w:t xml:space="preserve"> </w:t>
      </w:r>
      <w:r w:rsidR="00496AAA" w:rsidRPr="003666DF">
        <w:rPr>
          <w:rFonts w:ascii="Times New Roman" w:hAnsi="Times New Roman" w:cs="Times New Roman"/>
          <w:bCs/>
          <w:color w:val="000000" w:themeColor="text1"/>
          <w:kern w:val="32"/>
          <w:sz w:val="28"/>
          <w:szCs w:val="28"/>
        </w:rPr>
        <w:t xml:space="preserve">старшего государственного налогового инспектора </w:t>
      </w:r>
      <w:proofErr w:type="gramStart"/>
      <w:r w:rsidR="00496AAA" w:rsidRPr="003666DF">
        <w:rPr>
          <w:rFonts w:ascii="Times New Roman" w:hAnsi="Times New Roman" w:cs="Times New Roman"/>
          <w:bCs/>
          <w:color w:val="000000" w:themeColor="text1"/>
          <w:kern w:val="32"/>
          <w:sz w:val="28"/>
          <w:szCs w:val="28"/>
        </w:rPr>
        <w:t>отдела налогообложения юридических лиц</w:t>
      </w:r>
      <w:r w:rsidR="00496AAA" w:rsidRPr="003666DF">
        <w:rPr>
          <w:rFonts w:ascii="Times New Roman" w:hAnsi="Times New Roman" w:cs="Times New Roman"/>
          <w:color w:val="000000" w:themeColor="text1"/>
          <w:sz w:val="28"/>
          <w:szCs w:val="28"/>
        </w:rPr>
        <w:t xml:space="preserve"> Управления Федеральной налоговой службы</w:t>
      </w:r>
      <w:proofErr w:type="gramEnd"/>
      <w:r w:rsidR="00496AAA" w:rsidRPr="003666DF">
        <w:rPr>
          <w:rFonts w:ascii="Times New Roman" w:hAnsi="Times New Roman" w:cs="Times New Roman"/>
          <w:color w:val="000000" w:themeColor="text1"/>
          <w:sz w:val="28"/>
          <w:szCs w:val="28"/>
        </w:rPr>
        <w:t xml:space="preserve"> по Республике Дагестан относится к старшей группе должностей гражданской службы, категории «специалисты».  </w:t>
      </w:r>
    </w:p>
    <w:p w:rsidR="00496AAA" w:rsidRPr="003666DF" w:rsidRDefault="00496AAA" w:rsidP="00496AAA">
      <w:pPr>
        <w:pStyle w:val="ConsPlusNormal"/>
        <w:ind w:firstLine="709"/>
        <w:jc w:val="both"/>
        <w:rPr>
          <w:rFonts w:ascii="Times New Roman" w:hAnsi="Times New Roman" w:cs="Times New Roman"/>
          <w:color w:val="000000" w:themeColor="text1"/>
          <w:sz w:val="28"/>
          <w:szCs w:val="28"/>
        </w:rPr>
      </w:pPr>
      <w:r w:rsidRPr="003666DF">
        <w:rPr>
          <w:rFonts w:ascii="Times New Roman" w:hAnsi="Times New Roman" w:cs="Times New Roman"/>
          <w:color w:val="000000" w:themeColor="text1"/>
          <w:sz w:val="28"/>
          <w:szCs w:val="28"/>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w:t>
      </w:r>
      <w:r w:rsidRPr="003666DF">
        <w:rPr>
          <w:rFonts w:ascii="Times New Roman" w:hAnsi="Times New Roman" w:cs="Times New Roman"/>
          <w:b/>
          <w:color w:val="000000" w:themeColor="text1"/>
          <w:sz w:val="28"/>
          <w:szCs w:val="28"/>
        </w:rPr>
        <w:t xml:space="preserve">- </w:t>
      </w:r>
      <w:r w:rsidRPr="003666DF">
        <w:rPr>
          <w:rFonts w:ascii="Times New Roman" w:hAnsi="Times New Roman" w:cs="Times New Roman"/>
          <w:color w:val="000000" w:themeColor="text1"/>
          <w:sz w:val="28"/>
          <w:szCs w:val="28"/>
        </w:rPr>
        <w:t>11-3-4-070;</w:t>
      </w:r>
    </w:p>
    <w:p w:rsidR="00496AAA" w:rsidRPr="003666DF" w:rsidRDefault="004465AB" w:rsidP="004465AB">
      <w:pPr>
        <w:pStyle w:val="ConsPlusNormal"/>
        <w:adjustRightInd/>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496AAA" w:rsidRPr="003666DF">
        <w:rPr>
          <w:rFonts w:ascii="Times New Roman" w:hAnsi="Times New Roman" w:cs="Times New Roman"/>
          <w:color w:val="000000" w:themeColor="text1"/>
          <w:sz w:val="28"/>
          <w:szCs w:val="28"/>
        </w:rPr>
        <w:t xml:space="preserve">Область профессиональной служебной </w:t>
      </w:r>
      <w:proofErr w:type="gramStart"/>
      <w:r w:rsidR="00496AAA" w:rsidRPr="003666DF">
        <w:rPr>
          <w:rFonts w:ascii="Times New Roman" w:hAnsi="Times New Roman" w:cs="Times New Roman"/>
          <w:color w:val="000000" w:themeColor="text1"/>
          <w:sz w:val="28"/>
          <w:szCs w:val="28"/>
        </w:rPr>
        <w:t xml:space="preserve">деятельности </w:t>
      </w:r>
      <w:bookmarkStart w:id="0" w:name="_Toc477953434"/>
      <w:bookmarkStart w:id="1" w:name="_Toc478032981"/>
      <w:bookmarkStart w:id="2" w:name="_Toc478038853"/>
      <w:bookmarkStart w:id="3" w:name="_Toc478047342"/>
      <w:bookmarkStart w:id="4" w:name="_Toc478120210"/>
      <w:bookmarkStart w:id="5" w:name="_Toc478120804"/>
      <w:bookmarkStart w:id="6" w:name="_Toc478124880"/>
      <w:bookmarkStart w:id="7" w:name="_Toc478125822"/>
      <w:bookmarkStart w:id="8" w:name="_Toc478417325"/>
      <w:bookmarkStart w:id="9" w:name="_Toc478907059"/>
      <w:bookmarkStart w:id="10" w:name="_Toc478998317"/>
      <w:r w:rsidR="00496AAA" w:rsidRPr="003666DF">
        <w:rPr>
          <w:rFonts w:ascii="Times New Roman" w:hAnsi="Times New Roman" w:cs="Times New Roman"/>
          <w:bCs/>
          <w:color w:val="000000" w:themeColor="text1"/>
          <w:kern w:val="32"/>
          <w:sz w:val="28"/>
          <w:szCs w:val="28"/>
        </w:rPr>
        <w:t>старшего государственного налогового инспектора отдела налогообложения юридических лиц</w:t>
      </w:r>
      <w:proofErr w:type="gramEnd"/>
      <w:r w:rsidR="00496AAA" w:rsidRPr="003666DF">
        <w:rPr>
          <w:rFonts w:ascii="Times New Roman" w:hAnsi="Times New Roman" w:cs="Times New Roman"/>
          <w:color w:val="000000" w:themeColor="text1"/>
          <w:sz w:val="28"/>
          <w:szCs w:val="28"/>
        </w:rPr>
        <w:t>:</w:t>
      </w:r>
      <w:bookmarkStart w:id="11" w:name="_Toc477953385"/>
      <w:bookmarkStart w:id="12" w:name="_Toc478032932"/>
      <w:bookmarkStart w:id="13" w:name="_Toc478038804"/>
      <w:bookmarkStart w:id="14" w:name="_Toc478047289"/>
      <w:bookmarkStart w:id="15" w:name="_Toc478120157"/>
      <w:bookmarkStart w:id="16" w:name="_Toc478120751"/>
      <w:bookmarkStart w:id="17" w:name="_Toc478124827"/>
      <w:bookmarkStart w:id="18" w:name="_Toc478125769"/>
      <w:bookmarkStart w:id="19" w:name="_Toc478417272"/>
      <w:bookmarkStart w:id="20" w:name="_Toc478907008"/>
      <w:bookmarkStart w:id="21" w:name="_Toc478998266"/>
      <w:bookmarkEnd w:id="0"/>
      <w:bookmarkEnd w:id="1"/>
      <w:bookmarkEnd w:id="2"/>
      <w:bookmarkEnd w:id="3"/>
      <w:bookmarkEnd w:id="4"/>
      <w:bookmarkEnd w:id="5"/>
      <w:bookmarkEnd w:id="6"/>
      <w:bookmarkEnd w:id="7"/>
      <w:bookmarkEnd w:id="8"/>
      <w:bookmarkEnd w:id="9"/>
      <w:bookmarkEnd w:id="10"/>
      <w:r w:rsidR="00496AAA" w:rsidRPr="003666DF">
        <w:rPr>
          <w:rFonts w:ascii="Times New Roman" w:hAnsi="Times New Roman" w:cs="Times New Roman"/>
          <w:color w:val="000000" w:themeColor="text1"/>
          <w:sz w:val="28"/>
          <w:szCs w:val="28"/>
        </w:rPr>
        <w:t xml:space="preserve"> </w:t>
      </w:r>
      <w:bookmarkEnd w:id="11"/>
      <w:bookmarkEnd w:id="12"/>
      <w:bookmarkEnd w:id="13"/>
      <w:bookmarkEnd w:id="14"/>
      <w:bookmarkEnd w:id="15"/>
      <w:bookmarkEnd w:id="16"/>
      <w:bookmarkEnd w:id="17"/>
      <w:bookmarkEnd w:id="18"/>
      <w:bookmarkEnd w:id="19"/>
      <w:bookmarkEnd w:id="20"/>
      <w:bookmarkEnd w:id="21"/>
      <w:r w:rsidR="00496AAA" w:rsidRPr="003666DF">
        <w:rPr>
          <w:rFonts w:ascii="Times New Roman" w:hAnsi="Times New Roman" w:cs="Times New Roman"/>
          <w:color w:val="000000" w:themeColor="text1"/>
          <w:sz w:val="28"/>
          <w:szCs w:val="28"/>
        </w:rPr>
        <w:t>Регулирование налоговой деятельности.</w:t>
      </w:r>
    </w:p>
    <w:p w:rsidR="00496AAA" w:rsidRPr="003666DF" w:rsidRDefault="0051111E" w:rsidP="0051111E">
      <w:pPr>
        <w:pStyle w:val="ConsPlusNormal"/>
        <w:adjustRightInd/>
        <w:jc w:val="both"/>
        <w:rPr>
          <w:rFonts w:ascii="Times New Roman" w:hAnsi="Times New Roman" w:cs="Times New Roman"/>
          <w:sz w:val="28"/>
          <w:szCs w:val="28"/>
        </w:rPr>
      </w:pPr>
      <w:r>
        <w:rPr>
          <w:rFonts w:ascii="Times New Roman" w:hAnsi="Times New Roman" w:cs="Times New Roman"/>
          <w:color w:val="000000"/>
          <w:sz w:val="28"/>
          <w:szCs w:val="28"/>
        </w:rPr>
        <w:t>3.</w:t>
      </w:r>
      <w:r w:rsidR="00496AAA" w:rsidRPr="003666DF">
        <w:rPr>
          <w:rFonts w:ascii="Times New Roman" w:hAnsi="Times New Roman" w:cs="Times New Roman"/>
          <w:color w:val="000000"/>
          <w:sz w:val="28"/>
          <w:szCs w:val="28"/>
        </w:rPr>
        <w:t xml:space="preserve">Вид профессиональной служебной деятельности </w:t>
      </w:r>
      <w:r w:rsidR="00496AAA" w:rsidRPr="003666DF">
        <w:rPr>
          <w:rFonts w:ascii="Times New Roman" w:hAnsi="Times New Roman" w:cs="Times New Roman"/>
          <w:sz w:val="28"/>
          <w:szCs w:val="28"/>
        </w:rPr>
        <w:t>заместителя начальника отдела:</w:t>
      </w:r>
      <w:r>
        <w:rPr>
          <w:rFonts w:ascii="Times New Roman" w:hAnsi="Times New Roman" w:cs="Times New Roman"/>
          <w:sz w:val="28"/>
          <w:szCs w:val="28"/>
        </w:rPr>
        <w:t xml:space="preserve"> </w:t>
      </w:r>
      <w:r>
        <w:rPr>
          <w:rFonts w:ascii="Times New Roman" w:hAnsi="Times New Roman" w:cs="Times New Roman"/>
          <w:color w:val="000000"/>
          <w:sz w:val="28"/>
          <w:szCs w:val="28"/>
        </w:rPr>
        <w:t>ф</w:t>
      </w:r>
      <w:r w:rsidR="00496AAA" w:rsidRPr="003666DF">
        <w:rPr>
          <w:rFonts w:ascii="Times New Roman" w:hAnsi="Times New Roman" w:cs="Times New Roman"/>
          <w:color w:val="000000"/>
          <w:sz w:val="28"/>
          <w:szCs w:val="28"/>
        </w:rPr>
        <w:t>ормирование единой методологической позиции в области налогообложения;  Мониторинг и к</w:t>
      </w:r>
      <w:r w:rsidR="00496AAA" w:rsidRPr="003666DF">
        <w:rPr>
          <w:rFonts w:ascii="Times New Roman" w:hAnsi="Times New Roman" w:cs="Times New Roman"/>
          <w:sz w:val="28"/>
          <w:szCs w:val="28"/>
        </w:rPr>
        <w:t>онтроль правильности  исчисления и уплаты налогов налогоплательщиками, при применении специальные режимы налогообложения.</w:t>
      </w:r>
    </w:p>
    <w:p w:rsidR="00496AAA" w:rsidRPr="003666DF" w:rsidRDefault="0051111E" w:rsidP="00496AAA">
      <w:pPr>
        <w:widowControl w:val="0"/>
        <w:autoSpaceDE w:val="0"/>
        <w:autoSpaceDN w:val="0"/>
        <w:ind w:firstLine="709"/>
        <w:jc w:val="both"/>
        <w:rPr>
          <w:sz w:val="28"/>
          <w:szCs w:val="28"/>
        </w:rPr>
      </w:pPr>
      <w:r>
        <w:rPr>
          <w:sz w:val="28"/>
          <w:szCs w:val="28"/>
        </w:rPr>
        <w:t>4.</w:t>
      </w:r>
      <w:r w:rsidR="00496AAA" w:rsidRPr="003666DF">
        <w:rPr>
          <w:rFonts w:eastAsia="Calibri"/>
          <w:snapToGrid w:val="0"/>
          <w:sz w:val="28"/>
          <w:szCs w:val="28"/>
        </w:rPr>
        <w:t xml:space="preserve">Назначение на должность и освобождение от должности </w:t>
      </w:r>
      <w:r w:rsidR="00496AAA" w:rsidRPr="003666DF">
        <w:rPr>
          <w:sz w:val="28"/>
          <w:szCs w:val="28"/>
        </w:rPr>
        <w:t>старшего государственного налогового инспектора</w:t>
      </w:r>
      <w:r w:rsidR="00845575">
        <w:rPr>
          <w:sz w:val="28"/>
          <w:szCs w:val="28"/>
        </w:rPr>
        <w:t xml:space="preserve"> отдела налогообложения юридических лиц</w:t>
      </w:r>
      <w:r w:rsidR="00496AAA" w:rsidRPr="003666DF">
        <w:rPr>
          <w:sz w:val="28"/>
          <w:szCs w:val="28"/>
        </w:rPr>
        <w:t xml:space="preserve"> </w:t>
      </w:r>
      <w:r w:rsidR="00496AAA" w:rsidRPr="003666DF">
        <w:rPr>
          <w:rFonts w:eastAsia="Calibri"/>
          <w:snapToGrid w:val="0"/>
          <w:sz w:val="28"/>
          <w:szCs w:val="28"/>
        </w:rPr>
        <w:t xml:space="preserve">осуществляются </w:t>
      </w:r>
      <w:r w:rsidR="00496AAA" w:rsidRPr="003666DF">
        <w:rPr>
          <w:sz w:val="28"/>
          <w:szCs w:val="28"/>
        </w:rPr>
        <w:t>руководителем Управления Федеральной налоговой службы по Республике Дагестан (далее – Управление).</w:t>
      </w:r>
    </w:p>
    <w:p w:rsidR="00496AAA" w:rsidRPr="003666DF" w:rsidRDefault="003666DF" w:rsidP="00496AAA">
      <w:pPr>
        <w:ind w:right="-2"/>
        <w:jc w:val="both"/>
        <w:rPr>
          <w:sz w:val="28"/>
          <w:szCs w:val="28"/>
        </w:rPr>
      </w:pPr>
      <w:r>
        <w:rPr>
          <w:sz w:val="28"/>
          <w:szCs w:val="28"/>
        </w:rPr>
        <w:t xml:space="preserve">         </w:t>
      </w:r>
      <w:r w:rsidR="0051111E">
        <w:rPr>
          <w:sz w:val="28"/>
          <w:szCs w:val="28"/>
        </w:rPr>
        <w:t xml:space="preserve"> 5.</w:t>
      </w:r>
      <w:r w:rsidR="00496AAA" w:rsidRPr="003666DF">
        <w:rPr>
          <w:sz w:val="28"/>
          <w:szCs w:val="28"/>
        </w:rPr>
        <w:t>Старший государственный налоговый инспектор</w:t>
      </w:r>
      <w:r w:rsidR="00845575">
        <w:rPr>
          <w:sz w:val="28"/>
          <w:szCs w:val="28"/>
        </w:rPr>
        <w:t xml:space="preserve"> отдела налогообложения юридических лиц</w:t>
      </w:r>
      <w:r w:rsidR="00496AAA" w:rsidRPr="003666DF">
        <w:rPr>
          <w:sz w:val="28"/>
          <w:szCs w:val="28"/>
        </w:rPr>
        <w:t xml:space="preserve"> непосредственно подчиняется начальнику отдела.</w:t>
      </w:r>
    </w:p>
    <w:p w:rsidR="00496AAA" w:rsidRPr="003666DF" w:rsidRDefault="00845575" w:rsidP="00496AAA">
      <w:pPr>
        <w:ind w:left="-170" w:right="-2" w:firstLine="709"/>
        <w:jc w:val="both"/>
        <w:rPr>
          <w:sz w:val="28"/>
          <w:szCs w:val="28"/>
        </w:rPr>
      </w:pPr>
      <w:r>
        <w:rPr>
          <w:sz w:val="28"/>
          <w:szCs w:val="28"/>
        </w:rPr>
        <w:t xml:space="preserve">     </w:t>
      </w:r>
      <w:r w:rsidR="00496AAA" w:rsidRPr="003666DF">
        <w:rPr>
          <w:sz w:val="28"/>
          <w:szCs w:val="28"/>
        </w:rPr>
        <w:t xml:space="preserve">В случае служебной необходимости замещает главного государственного налогового инспектора отдела  налогообложения  юридических лиц  </w:t>
      </w:r>
    </w:p>
    <w:p w:rsidR="004A6289" w:rsidRPr="003666DF" w:rsidRDefault="004A6289" w:rsidP="004A6289">
      <w:pPr>
        <w:pStyle w:val="ConsPlusNormal"/>
        <w:jc w:val="center"/>
        <w:rPr>
          <w:rFonts w:ascii="Times New Roman" w:hAnsi="Times New Roman" w:cs="Times New Roman"/>
          <w:b/>
          <w:sz w:val="28"/>
          <w:szCs w:val="28"/>
        </w:rPr>
      </w:pPr>
    </w:p>
    <w:p w:rsidR="003666DF" w:rsidRDefault="003666DF" w:rsidP="004A6289">
      <w:pPr>
        <w:pStyle w:val="ConsPlusNormal"/>
        <w:jc w:val="center"/>
        <w:rPr>
          <w:rFonts w:ascii="Times New Roman" w:hAnsi="Times New Roman" w:cs="Times New Roman"/>
          <w:b/>
          <w:sz w:val="28"/>
          <w:szCs w:val="28"/>
        </w:rPr>
      </w:pPr>
    </w:p>
    <w:p w:rsidR="003666DF" w:rsidRDefault="003666DF" w:rsidP="004A6289">
      <w:pPr>
        <w:pStyle w:val="ConsPlusNormal"/>
        <w:jc w:val="center"/>
        <w:rPr>
          <w:rFonts w:ascii="Times New Roman" w:hAnsi="Times New Roman" w:cs="Times New Roman"/>
          <w:b/>
          <w:sz w:val="28"/>
          <w:szCs w:val="28"/>
        </w:rPr>
      </w:pPr>
    </w:p>
    <w:p w:rsidR="004A6289" w:rsidRPr="003666DF" w:rsidRDefault="004A6289" w:rsidP="004A6289">
      <w:pPr>
        <w:pStyle w:val="ConsPlusNormal"/>
        <w:jc w:val="center"/>
        <w:rPr>
          <w:rFonts w:ascii="Times New Roman" w:hAnsi="Times New Roman" w:cs="Times New Roman"/>
          <w:b/>
          <w:sz w:val="28"/>
          <w:szCs w:val="28"/>
        </w:rPr>
      </w:pPr>
      <w:r w:rsidRPr="003666DF">
        <w:rPr>
          <w:rFonts w:ascii="Times New Roman" w:hAnsi="Times New Roman" w:cs="Times New Roman"/>
          <w:b/>
          <w:sz w:val="28"/>
          <w:szCs w:val="28"/>
        </w:rPr>
        <w:t xml:space="preserve">II. Квалификационные требования </w:t>
      </w:r>
      <w:r w:rsidRPr="003666DF">
        <w:rPr>
          <w:rFonts w:ascii="Times New Roman" w:hAnsi="Times New Roman" w:cs="Times New Roman"/>
          <w:b/>
          <w:sz w:val="28"/>
          <w:szCs w:val="28"/>
        </w:rPr>
        <w:br/>
        <w:t>для замещения должности гражданской службы</w:t>
      </w:r>
    </w:p>
    <w:p w:rsidR="00EE6533" w:rsidRPr="003666DF" w:rsidRDefault="00EE6533" w:rsidP="00B0528E">
      <w:pPr>
        <w:ind w:left="-170" w:right="-170" w:firstLine="709"/>
        <w:jc w:val="both"/>
        <w:rPr>
          <w:sz w:val="28"/>
          <w:szCs w:val="28"/>
        </w:rPr>
      </w:pPr>
    </w:p>
    <w:p w:rsidR="00EE6533" w:rsidRPr="003666DF" w:rsidRDefault="00661C6C" w:rsidP="00B0528E">
      <w:pPr>
        <w:ind w:left="-170" w:right="-170" w:firstLine="709"/>
        <w:jc w:val="both"/>
        <w:rPr>
          <w:sz w:val="28"/>
          <w:szCs w:val="28"/>
        </w:rPr>
      </w:pPr>
      <w:r w:rsidRPr="003666DF">
        <w:rPr>
          <w:sz w:val="28"/>
          <w:szCs w:val="28"/>
        </w:rPr>
        <w:t xml:space="preserve">6. </w:t>
      </w:r>
      <w:r w:rsidR="00EE6533" w:rsidRPr="003666DF">
        <w:rPr>
          <w:sz w:val="28"/>
          <w:szCs w:val="28"/>
        </w:rPr>
        <w:t xml:space="preserve">Для замещения </w:t>
      </w:r>
      <w:proofErr w:type="gramStart"/>
      <w:r w:rsidR="00EE6533" w:rsidRPr="003666DF">
        <w:rPr>
          <w:sz w:val="28"/>
          <w:szCs w:val="28"/>
        </w:rPr>
        <w:t xml:space="preserve">должности </w:t>
      </w:r>
      <w:r w:rsidR="00FB0E41" w:rsidRPr="003666DF">
        <w:rPr>
          <w:sz w:val="28"/>
          <w:szCs w:val="28"/>
        </w:rPr>
        <w:t xml:space="preserve">старшего </w:t>
      </w:r>
      <w:r w:rsidR="00EE6533" w:rsidRPr="003666DF">
        <w:rPr>
          <w:sz w:val="28"/>
          <w:szCs w:val="28"/>
        </w:rPr>
        <w:t>государственного налогового инспектора</w:t>
      </w:r>
      <w:r w:rsidR="00845575" w:rsidRPr="00845575">
        <w:rPr>
          <w:sz w:val="28"/>
          <w:szCs w:val="28"/>
        </w:rPr>
        <w:t xml:space="preserve"> </w:t>
      </w:r>
      <w:r w:rsidR="00845575">
        <w:rPr>
          <w:sz w:val="28"/>
          <w:szCs w:val="28"/>
        </w:rPr>
        <w:t>отдела налогообложения юридических лиц</w:t>
      </w:r>
      <w:proofErr w:type="gramEnd"/>
      <w:r w:rsidR="00845575">
        <w:rPr>
          <w:sz w:val="28"/>
          <w:szCs w:val="28"/>
        </w:rPr>
        <w:t xml:space="preserve"> </w:t>
      </w:r>
      <w:r w:rsidR="00EE6533" w:rsidRPr="003666DF">
        <w:rPr>
          <w:sz w:val="28"/>
          <w:szCs w:val="28"/>
        </w:rPr>
        <w:t xml:space="preserve"> устанавливаются следующие требования:</w:t>
      </w:r>
    </w:p>
    <w:p w:rsidR="00040187" w:rsidRPr="003666DF" w:rsidRDefault="00040187" w:rsidP="00040187">
      <w:pPr>
        <w:widowControl w:val="0"/>
        <w:autoSpaceDE w:val="0"/>
        <w:autoSpaceDN w:val="0"/>
        <w:ind w:firstLine="540"/>
        <w:jc w:val="both"/>
        <w:rPr>
          <w:sz w:val="28"/>
          <w:szCs w:val="28"/>
        </w:rPr>
      </w:pPr>
      <w:r w:rsidRPr="003666DF">
        <w:rPr>
          <w:sz w:val="28"/>
          <w:szCs w:val="28"/>
        </w:rPr>
        <w:t>6.1. Наличие высшего образования соответствующего направления деятельности по специальности, направлению подготовки: «Государственное и муниципальное управление», «Менеджмент», «Управление персоналом», «Юриспруденция», «Экономика</w:t>
      </w:r>
      <w:r w:rsidRPr="003666DF">
        <w:rPr>
          <w:color w:val="000000"/>
          <w:sz w:val="28"/>
          <w:szCs w:val="28"/>
        </w:rPr>
        <w:t>»</w:t>
      </w:r>
      <w:r w:rsidR="00172ED8">
        <w:rPr>
          <w:color w:val="000000"/>
          <w:sz w:val="28"/>
          <w:szCs w:val="28"/>
        </w:rPr>
        <w:t>, «Налоги и налогообложение», «Бухгалтерский учет и аудит»</w:t>
      </w:r>
      <w:r w:rsidRPr="003666DF">
        <w:rPr>
          <w:color w:val="000000"/>
          <w:sz w:val="28"/>
          <w:szCs w:val="28"/>
        </w:rPr>
        <w:t xml:space="preserve"> </w:t>
      </w:r>
      <w:r w:rsidRPr="003666DF">
        <w:rPr>
          <w:sz w:val="28"/>
          <w:szCs w:val="28"/>
        </w:rPr>
        <w:t xml:space="preserve">и иные специальности и направления подготовки, содержащиеся в </w:t>
      </w:r>
      <w:r w:rsidRPr="003666DF">
        <w:rPr>
          <w:sz w:val="28"/>
          <w:szCs w:val="28"/>
        </w:rPr>
        <w:lastRenderedPageBreak/>
        <w:t>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Pr="003666DF">
        <w:rPr>
          <w:sz w:val="28"/>
          <w:szCs w:val="28"/>
          <w:vertAlign w:val="superscript"/>
        </w:rPr>
        <w:footnoteReference w:id="1"/>
      </w:r>
      <w:r w:rsidRPr="003666DF">
        <w:rPr>
          <w:sz w:val="28"/>
          <w:szCs w:val="28"/>
        </w:rPr>
        <w:t>.</w:t>
      </w:r>
    </w:p>
    <w:p w:rsidR="00040187" w:rsidRPr="003666DF" w:rsidRDefault="00040187" w:rsidP="00040187">
      <w:pPr>
        <w:widowControl w:val="0"/>
        <w:ind w:firstLine="540"/>
        <w:jc w:val="both"/>
        <w:rPr>
          <w:spacing w:val="-2"/>
          <w:sz w:val="28"/>
          <w:szCs w:val="28"/>
        </w:rPr>
      </w:pPr>
      <w:r w:rsidRPr="003666DF">
        <w:rPr>
          <w:spacing w:val="-2"/>
          <w:sz w:val="28"/>
          <w:szCs w:val="28"/>
        </w:rPr>
        <w:t>6.2. </w:t>
      </w:r>
      <w:r w:rsidR="0052291A" w:rsidRPr="003666DF">
        <w:rPr>
          <w:sz w:val="28"/>
          <w:szCs w:val="28"/>
        </w:rPr>
        <w:t>Без предъявления требований к стажу.</w:t>
      </w:r>
    </w:p>
    <w:p w:rsidR="00040187" w:rsidRPr="003666DF" w:rsidRDefault="00040187" w:rsidP="00040187">
      <w:pPr>
        <w:widowControl w:val="0"/>
        <w:ind w:firstLine="567"/>
        <w:jc w:val="both"/>
        <w:rPr>
          <w:color w:val="000000"/>
          <w:sz w:val="28"/>
          <w:szCs w:val="28"/>
        </w:rPr>
      </w:pPr>
      <w:r w:rsidRPr="003666DF">
        <w:rPr>
          <w:color w:val="000000"/>
          <w:sz w:val="28"/>
          <w:szCs w:val="28"/>
        </w:rPr>
        <w:t xml:space="preserve">6.3. </w:t>
      </w:r>
      <w:proofErr w:type="gramStart"/>
      <w:r w:rsidRPr="003666DF">
        <w:rPr>
          <w:color w:val="000000"/>
          <w:sz w:val="28"/>
          <w:szCs w:val="28"/>
        </w:rPr>
        <w:t xml:space="preserve">Наличие базовых знаний: государственного языка Российской Федерации (русского языка); основ </w:t>
      </w:r>
      <w:hyperlink r:id="rId9" w:history="1">
        <w:r w:rsidRPr="003666DF">
          <w:rPr>
            <w:color w:val="000000"/>
            <w:sz w:val="28"/>
            <w:szCs w:val="28"/>
          </w:rPr>
          <w:t>Конституции</w:t>
        </w:r>
      </w:hyperlink>
      <w:r w:rsidRPr="003666DF">
        <w:rPr>
          <w:color w:val="000000"/>
          <w:sz w:val="28"/>
          <w:szCs w:val="28"/>
        </w:rPr>
        <w:t xml:space="preserve"> Российской Федерации, Федерального </w:t>
      </w:r>
      <w:hyperlink r:id="rId10" w:history="1">
        <w:r w:rsidRPr="003666DF">
          <w:rPr>
            <w:color w:val="000000"/>
            <w:sz w:val="28"/>
            <w:szCs w:val="28"/>
          </w:rPr>
          <w:t>закона</w:t>
        </w:r>
      </w:hyperlink>
      <w:r w:rsidRPr="003666DF">
        <w:rPr>
          <w:color w:val="000000"/>
          <w:sz w:val="28"/>
          <w:szCs w:val="28"/>
        </w:rPr>
        <w:t xml:space="preserve"> от 27 мая 2003 г. № 58-ФЗ «О системе государственной службы Российской Федерации», Федерального </w:t>
      </w:r>
      <w:hyperlink r:id="rId11" w:history="1">
        <w:r w:rsidRPr="003666DF">
          <w:rPr>
            <w:color w:val="000000"/>
            <w:sz w:val="28"/>
            <w:szCs w:val="28"/>
          </w:rPr>
          <w:t>закона</w:t>
        </w:r>
      </w:hyperlink>
      <w:r w:rsidRPr="003666DF">
        <w:rPr>
          <w:color w:val="000000"/>
          <w:sz w:val="28"/>
          <w:szCs w:val="28"/>
        </w:rPr>
        <w:t xml:space="preserve"> от 27 июля 2004 г. №79-ФЗ «О государственной гражданской службе Российской Федерации», Федерального </w:t>
      </w:r>
      <w:hyperlink r:id="rId12" w:history="1">
        <w:r w:rsidRPr="003666DF">
          <w:rPr>
            <w:color w:val="000000"/>
            <w:sz w:val="28"/>
            <w:szCs w:val="28"/>
          </w:rPr>
          <w:t>закона</w:t>
        </w:r>
      </w:hyperlink>
      <w:r w:rsidRPr="003666DF">
        <w:rPr>
          <w:color w:val="000000"/>
          <w:sz w:val="28"/>
          <w:szCs w:val="28"/>
        </w:rPr>
        <w:t xml:space="preserve"> от 25 декабря 2008 г. № 273-ФЗ «О противодействии коррупции»;</w:t>
      </w:r>
      <w:proofErr w:type="gramEnd"/>
      <w:r w:rsidRPr="003666DF">
        <w:rPr>
          <w:color w:val="000000"/>
          <w:sz w:val="28"/>
          <w:szCs w:val="28"/>
        </w:rPr>
        <w:t xml:space="preserve"> </w:t>
      </w:r>
      <w:r w:rsidRPr="003666DF">
        <w:rPr>
          <w:sz w:val="28"/>
          <w:szCs w:val="28"/>
        </w:rPr>
        <w:t>Налогового кодекса РФ N 146-ФЗ от 31.07.1998 г. с последующими изменениями и дополнениями, Административного кодекса РФ N 195-ФЗ от 30.12.2001г. с последующими изменениями и дополнениями</w:t>
      </w:r>
      <w:r w:rsidRPr="003666DF">
        <w:rPr>
          <w:color w:val="000000"/>
          <w:sz w:val="28"/>
          <w:szCs w:val="28"/>
        </w:rPr>
        <w:t>.</w:t>
      </w:r>
    </w:p>
    <w:p w:rsidR="00040187" w:rsidRPr="003666DF" w:rsidRDefault="00040187" w:rsidP="00040187">
      <w:pPr>
        <w:widowControl w:val="0"/>
        <w:autoSpaceDE w:val="0"/>
        <w:autoSpaceDN w:val="0"/>
        <w:ind w:firstLine="540"/>
        <w:jc w:val="both"/>
        <w:rPr>
          <w:color w:val="000000"/>
          <w:sz w:val="28"/>
          <w:szCs w:val="28"/>
        </w:rPr>
      </w:pPr>
      <w:r w:rsidRPr="003666DF">
        <w:rPr>
          <w:color w:val="000000"/>
          <w:sz w:val="28"/>
          <w:szCs w:val="28"/>
        </w:rPr>
        <w:t xml:space="preserve"> 6.4. Наличие профессиональных знаний:</w:t>
      </w:r>
    </w:p>
    <w:p w:rsidR="005C7EB7" w:rsidRPr="003666DF" w:rsidRDefault="00040187" w:rsidP="005C7EB7">
      <w:pPr>
        <w:pStyle w:val="af3"/>
        <w:ind w:firstLine="567"/>
        <w:jc w:val="both"/>
      </w:pPr>
      <w:r w:rsidRPr="003666DF">
        <w:rPr>
          <w:color w:val="000000"/>
        </w:rPr>
        <w:t>6.4.1.</w:t>
      </w:r>
      <w:r w:rsidR="005C7EB7" w:rsidRPr="003666DF">
        <w:t xml:space="preserve">Налоговый кодекс РФ N 146-ФЗ от 31.07.1998 г. с последующими изменениями и дополнениями, Трудовой кодекс Российской Федерации; </w:t>
      </w:r>
      <w:proofErr w:type="gramStart"/>
      <w:r w:rsidR="005C7EB7" w:rsidRPr="003666DF">
        <w:t>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 Указ Президента Российской Федерации от 19 мая 2008 г. № 815 «О</w:t>
      </w:r>
      <w:proofErr w:type="gramEnd"/>
      <w:r w:rsidR="005C7EB7" w:rsidRPr="003666DF">
        <w:t xml:space="preserve"> </w:t>
      </w:r>
      <w:proofErr w:type="gramStart"/>
      <w:r w:rsidR="005C7EB7" w:rsidRPr="003666DF">
        <w:t>мерах</w:t>
      </w:r>
      <w:proofErr w:type="gramEnd"/>
      <w:r w:rsidR="005C7EB7" w:rsidRPr="003666DF">
        <w:t xml:space="preserve"> по противодействию коррупции»; Федерального закона от 27 июля 2006 г. N 149-ФЗ «Об информации, информационных технологиях и о защите информации».</w:t>
      </w:r>
    </w:p>
    <w:p w:rsidR="00040187" w:rsidRPr="003666DF" w:rsidRDefault="00845575" w:rsidP="005C7EB7">
      <w:pPr>
        <w:widowControl w:val="0"/>
        <w:ind w:firstLine="540"/>
        <w:jc w:val="both"/>
        <w:rPr>
          <w:sz w:val="28"/>
          <w:szCs w:val="28"/>
        </w:rPr>
      </w:pPr>
      <w:r>
        <w:rPr>
          <w:sz w:val="28"/>
          <w:szCs w:val="28"/>
        </w:rPr>
        <w:t>6.4.2.</w:t>
      </w:r>
      <w:r w:rsidR="00040187" w:rsidRPr="003666DF">
        <w:rPr>
          <w:sz w:val="28"/>
          <w:szCs w:val="28"/>
        </w:rPr>
        <w:t>Иные профессиональные знания: основные направления совершенствования государственного управления;  понятие и признаки государства; понятие, цели, элементы государственного управления; основные модели и концепции государственной службы; опыт реформирования государственной службы в Российской Федерации; основные модели и концепции государственной службы; планирование и организация работы по вопросам правильности исчисления и уплаты налогов при применении специальных режимов налогообложения, а также ресурсных платежей; методы прогнозирования налогов по специальным режимам налогообложения и ресурсным платежам.</w:t>
      </w:r>
    </w:p>
    <w:p w:rsidR="00040187" w:rsidRPr="003666DF" w:rsidRDefault="00040187" w:rsidP="00040187">
      <w:pPr>
        <w:widowControl w:val="0"/>
        <w:ind w:firstLine="709"/>
        <w:jc w:val="both"/>
        <w:rPr>
          <w:sz w:val="28"/>
          <w:szCs w:val="28"/>
        </w:rPr>
      </w:pPr>
      <w:r w:rsidRPr="003666DF">
        <w:rPr>
          <w:color w:val="000000"/>
          <w:spacing w:val="-2"/>
          <w:sz w:val="28"/>
          <w:szCs w:val="28"/>
        </w:rPr>
        <w:t>6.5. Наличие функциональных знаний: функция налогообложения юридических лиц; порядок исчисления и уплаты налогов</w:t>
      </w:r>
      <w:r w:rsidRPr="003666DF">
        <w:rPr>
          <w:color w:val="000000"/>
          <w:sz w:val="28"/>
          <w:szCs w:val="28"/>
        </w:rPr>
        <w:t xml:space="preserve"> при применении специальных режимов налогообложения, а также ресурсных платежей; методы прогнозирования налогов по специальным режимам налогообложения и</w:t>
      </w:r>
      <w:r w:rsidRPr="003666DF">
        <w:rPr>
          <w:sz w:val="28"/>
          <w:szCs w:val="28"/>
        </w:rPr>
        <w:t xml:space="preserve"> ресурсным платежам; </w:t>
      </w:r>
      <w:r w:rsidRPr="003666DF">
        <w:rPr>
          <w:bCs/>
          <w:color w:val="3E3E3E"/>
          <w:spacing w:val="-1"/>
          <w:sz w:val="28"/>
          <w:szCs w:val="28"/>
        </w:rPr>
        <w:t xml:space="preserve">формирования единой методологической позиции </w:t>
      </w:r>
      <w:r w:rsidRPr="003666DF">
        <w:rPr>
          <w:bCs/>
          <w:color w:val="3E3E3E"/>
          <w:spacing w:val="-2"/>
          <w:sz w:val="28"/>
          <w:szCs w:val="28"/>
        </w:rPr>
        <w:t>в области налогообложения юридических лиц.</w:t>
      </w:r>
    </w:p>
    <w:p w:rsidR="00BB4075" w:rsidRPr="003666DF" w:rsidRDefault="00BB4075" w:rsidP="00BB4075">
      <w:pPr>
        <w:ind w:firstLine="540"/>
        <w:jc w:val="both"/>
        <w:rPr>
          <w:sz w:val="28"/>
          <w:szCs w:val="28"/>
        </w:rPr>
      </w:pPr>
      <w:r w:rsidRPr="003666DF">
        <w:rPr>
          <w:spacing w:val="-2"/>
          <w:sz w:val="28"/>
          <w:szCs w:val="28"/>
        </w:rPr>
        <w:t xml:space="preserve">  </w:t>
      </w:r>
      <w:r w:rsidRPr="003666DF">
        <w:rPr>
          <w:sz w:val="28"/>
          <w:szCs w:val="28"/>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эффективно планировать, организовывать работу и контролировать ее выполнение. </w:t>
      </w:r>
    </w:p>
    <w:p w:rsidR="00BB4075" w:rsidRPr="008965AE" w:rsidRDefault="0075581B" w:rsidP="00BB4075">
      <w:pPr>
        <w:ind w:left="-170" w:right="-170" w:firstLine="709"/>
        <w:jc w:val="both"/>
        <w:rPr>
          <w:color w:val="000000" w:themeColor="text1"/>
          <w:sz w:val="28"/>
          <w:szCs w:val="28"/>
        </w:rPr>
      </w:pPr>
      <w:r w:rsidRPr="003666DF">
        <w:rPr>
          <w:sz w:val="28"/>
          <w:szCs w:val="28"/>
        </w:rPr>
        <w:lastRenderedPageBreak/>
        <w:t xml:space="preserve"> </w:t>
      </w:r>
      <w:r w:rsidR="00BB4075" w:rsidRPr="003666DF">
        <w:rPr>
          <w:sz w:val="28"/>
          <w:szCs w:val="28"/>
        </w:rPr>
        <w:t>6.7. </w:t>
      </w:r>
      <w:proofErr w:type="gramStart"/>
      <w:r w:rsidR="00BB4075" w:rsidRPr="003666DF">
        <w:rPr>
          <w:sz w:val="28"/>
          <w:szCs w:val="28"/>
        </w:rPr>
        <w:t xml:space="preserve">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00BB4075" w:rsidRPr="003666DF">
        <w:rPr>
          <w:color w:val="000001"/>
          <w:sz w:val="28"/>
          <w:szCs w:val="28"/>
        </w:rPr>
        <w:t>работы: с внутренними и периферийными устройствами компьютера</w:t>
      </w:r>
      <w:r w:rsidR="00BB4075" w:rsidRPr="003666DF">
        <w:rPr>
          <w:sz w:val="28"/>
          <w:szCs w:val="28"/>
        </w:rPr>
        <w:t xml:space="preserve">, </w:t>
      </w:r>
      <w:r w:rsidR="00BB4075" w:rsidRPr="003666DF">
        <w:rPr>
          <w:color w:val="000001"/>
          <w:sz w:val="28"/>
          <w:szCs w:val="28"/>
        </w:rPr>
        <w:t>информационно-телекоммуникационными сетями, в том числе сетью Интернет, в операционной системе, в текстовом</w:t>
      </w:r>
      <w:proofErr w:type="gramEnd"/>
      <w:r w:rsidR="00BB4075" w:rsidRPr="003666DF">
        <w:rPr>
          <w:color w:val="000001"/>
          <w:sz w:val="28"/>
          <w:szCs w:val="28"/>
        </w:rPr>
        <w:t xml:space="preserve"> </w:t>
      </w:r>
      <w:proofErr w:type="gramStart"/>
      <w:r w:rsidR="00BB4075" w:rsidRPr="003666DF">
        <w:rPr>
          <w:color w:val="000001"/>
          <w:sz w:val="28"/>
          <w:szCs w:val="28"/>
        </w:rPr>
        <w:t>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r w:rsidR="00BB4075" w:rsidRPr="003666DF">
        <w:rPr>
          <w:sz w:val="28"/>
          <w:szCs w:val="28"/>
        </w:rPr>
        <w:t xml:space="preserve"> подготовки деловой корреспонденции и актов управления, работа в информационной системе АИС Налог-3, ПК Регион, </w:t>
      </w:r>
      <w:proofErr w:type="spellStart"/>
      <w:r w:rsidR="00BB4075" w:rsidRPr="003666DF">
        <w:rPr>
          <w:sz w:val="28"/>
          <w:szCs w:val="28"/>
        </w:rPr>
        <w:t>ЭОДе</w:t>
      </w:r>
      <w:proofErr w:type="spellEnd"/>
      <w:r w:rsidR="00BB4075" w:rsidRPr="003666DF">
        <w:rPr>
          <w:sz w:val="28"/>
          <w:szCs w:val="28"/>
        </w:rPr>
        <w:t xml:space="preserve">, планирование деятельности с учетом организационных целей, </w:t>
      </w:r>
      <w:r w:rsidR="00BB4075" w:rsidRPr="008965AE">
        <w:rPr>
          <w:bCs/>
          <w:color w:val="000000" w:themeColor="text1"/>
          <w:spacing w:val="-1"/>
          <w:sz w:val="28"/>
          <w:szCs w:val="28"/>
        </w:rPr>
        <w:t xml:space="preserve">методологической сопровождение </w:t>
      </w:r>
      <w:r w:rsidR="00BB4075" w:rsidRPr="008965AE">
        <w:rPr>
          <w:bCs/>
          <w:color w:val="000000" w:themeColor="text1"/>
          <w:spacing w:val="-2"/>
          <w:sz w:val="28"/>
          <w:szCs w:val="28"/>
        </w:rPr>
        <w:t>в области налогообложения юридических лиц.</w:t>
      </w:r>
      <w:proofErr w:type="gramEnd"/>
    </w:p>
    <w:p w:rsidR="00055658" w:rsidRPr="003666DF" w:rsidRDefault="0075581B" w:rsidP="00FD6E29">
      <w:pPr>
        <w:ind w:firstLine="567"/>
        <w:jc w:val="both"/>
        <w:rPr>
          <w:sz w:val="28"/>
          <w:szCs w:val="28"/>
        </w:rPr>
      </w:pPr>
      <w:r w:rsidRPr="003666DF">
        <w:rPr>
          <w:sz w:val="28"/>
          <w:szCs w:val="28"/>
        </w:rPr>
        <w:t xml:space="preserve"> </w:t>
      </w:r>
      <w:r w:rsidR="00BB4075" w:rsidRPr="003666DF">
        <w:rPr>
          <w:sz w:val="28"/>
          <w:szCs w:val="28"/>
        </w:rPr>
        <w:t xml:space="preserve">6.8. </w:t>
      </w:r>
      <w:r w:rsidR="00FD6E29" w:rsidRPr="003666DF">
        <w:rPr>
          <w:sz w:val="28"/>
          <w:szCs w:val="28"/>
        </w:rPr>
        <w:t xml:space="preserve">Наличие функциональных умений: </w:t>
      </w:r>
      <w:r w:rsidR="00FD6E29" w:rsidRPr="003666DF">
        <w:rPr>
          <w:snapToGrid w:val="0"/>
          <w:sz w:val="28"/>
          <w:szCs w:val="28"/>
        </w:rPr>
        <w:t>умения эффективно планировать и  реализовывать поставленные руководством задачи и цели.</w:t>
      </w:r>
    </w:p>
    <w:p w:rsidR="00FD6E29" w:rsidRPr="003666DF" w:rsidRDefault="00FD6E29" w:rsidP="00B0528E">
      <w:pPr>
        <w:pStyle w:val="1"/>
        <w:spacing w:before="0" w:after="0"/>
        <w:ind w:left="-170" w:right="-170" w:firstLine="709"/>
        <w:jc w:val="center"/>
        <w:rPr>
          <w:rFonts w:ascii="Times New Roman" w:hAnsi="Times New Roman" w:cs="Times New Roman"/>
          <w:sz w:val="28"/>
          <w:szCs w:val="28"/>
        </w:rPr>
      </w:pPr>
    </w:p>
    <w:p w:rsidR="00182FCD" w:rsidRPr="003666DF" w:rsidRDefault="00182FCD" w:rsidP="00B0528E">
      <w:pPr>
        <w:pStyle w:val="1"/>
        <w:spacing w:before="0" w:after="0"/>
        <w:ind w:left="-170" w:right="-170" w:firstLine="709"/>
        <w:jc w:val="center"/>
        <w:rPr>
          <w:rFonts w:ascii="Times New Roman" w:hAnsi="Times New Roman" w:cs="Times New Roman"/>
          <w:sz w:val="28"/>
          <w:szCs w:val="28"/>
        </w:rPr>
      </w:pPr>
    </w:p>
    <w:p w:rsidR="00EE6533" w:rsidRPr="003666DF" w:rsidRDefault="00EE6533" w:rsidP="00B0528E">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III. Должностные обязанности, права и ответственность</w:t>
      </w:r>
    </w:p>
    <w:p w:rsidR="00EE6533" w:rsidRPr="003666DF" w:rsidRDefault="00EE6533" w:rsidP="00B0528E">
      <w:pPr>
        <w:ind w:left="-170" w:right="-170" w:firstLine="709"/>
        <w:jc w:val="center"/>
        <w:rPr>
          <w:sz w:val="28"/>
          <w:szCs w:val="28"/>
        </w:rPr>
      </w:pPr>
    </w:p>
    <w:p w:rsidR="00EE6533" w:rsidRPr="003666DF" w:rsidRDefault="00BB4075" w:rsidP="00B0528E">
      <w:pPr>
        <w:ind w:left="-170" w:right="-170" w:firstLine="709"/>
        <w:jc w:val="both"/>
        <w:rPr>
          <w:sz w:val="28"/>
          <w:szCs w:val="28"/>
        </w:rPr>
      </w:pPr>
      <w:r w:rsidRPr="003666DF">
        <w:rPr>
          <w:sz w:val="28"/>
          <w:szCs w:val="28"/>
        </w:rPr>
        <w:t>7</w:t>
      </w:r>
      <w:r w:rsidR="00845575">
        <w:rPr>
          <w:sz w:val="28"/>
          <w:szCs w:val="28"/>
        </w:rPr>
        <w:t>.</w:t>
      </w:r>
      <w:r w:rsidR="0031767A" w:rsidRPr="003666DF">
        <w:rPr>
          <w:sz w:val="28"/>
          <w:szCs w:val="28"/>
        </w:rPr>
        <w:t>Основные права и обязанности старшего государственного налогового инспектора</w:t>
      </w:r>
      <w:r w:rsidR="00845575" w:rsidRPr="00845575">
        <w:rPr>
          <w:sz w:val="28"/>
          <w:szCs w:val="28"/>
        </w:rPr>
        <w:t xml:space="preserve"> </w:t>
      </w:r>
      <w:r w:rsidR="00845575">
        <w:rPr>
          <w:sz w:val="28"/>
          <w:szCs w:val="28"/>
        </w:rPr>
        <w:t>отдела налогообложения юридических лиц</w:t>
      </w:r>
      <w:r w:rsidR="0031767A" w:rsidRPr="003666DF">
        <w:rPr>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13" w:history="1">
        <w:r w:rsidR="0031767A" w:rsidRPr="003666DF">
          <w:rPr>
            <w:rStyle w:val="ab"/>
            <w:b w:val="0"/>
            <w:color w:val="000000"/>
            <w:sz w:val="28"/>
            <w:szCs w:val="28"/>
          </w:rPr>
          <w:t>статьями 14</w:t>
        </w:r>
      </w:hyperlink>
      <w:r w:rsidR="0031767A" w:rsidRPr="003666DF">
        <w:rPr>
          <w:b/>
          <w:color w:val="000000"/>
          <w:sz w:val="28"/>
          <w:szCs w:val="28"/>
        </w:rPr>
        <w:t xml:space="preserve">, </w:t>
      </w:r>
      <w:hyperlink r:id="rId14" w:history="1">
        <w:r w:rsidR="0031767A" w:rsidRPr="003666DF">
          <w:rPr>
            <w:rStyle w:val="ab"/>
            <w:b w:val="0"/>
            <w:color w:val="000000"/>
            <w:sz w:val="28"/>
            <w:szCs w:val="28"/>
          </w:rPr>
          <w:t>15</w:t>
        </w:r>
      </w:hyperlink>
      <w:r w:rsidR="0031767A" w:rsidRPr="003666DF">
        <w:rPr>
          <w:b/>
          <w:color w:val="000000"/>
          <w:sz w:val="28"/>
          <w:szCs w:val="28"/>
        </w:rPr>
        <w:t xml:space="preserve">, </w:t>
      </w:r>
      <w:hyperlink r:id="rId15" w:history="1">
        <w:r w:rsidR="0031767A" w:rsidRPr="003666DF">
          <w:rPr>
            <w:rStyle w:val="ab"/>
            <w:b w:val="0"/>
            <w:color w:val="000000"/>
            <w:sz w:val="28"/>
            <w:szCs w:val="28"/>
          </w:rPr>
          <w:t>17</w:t>
        </w:r>
      </w:hyperlink>
      <w:r w:rsidR="0031767A" w:rsidRPr="003666DF">
        <w:rPr>
          <w:b/>
          <w:color w:val="000000"/>
          <w:sz w:val="28"/>
          <w:szCs w:val="28"/>
        </w:rPr>
        <w:t xml:space="preserve">, </w:t>
      </w:r>
      <w:hyperlink r:id="rId16" w:history="1">
        <w:r w:rsidR="0031767A" w:rsidRPr="003666DF">
          <w:rPr>
            <w:rStyle w:val="ab"/>
            <w:b w:val="0"/>
            <w:color w:val="000000"/>
            <w:sz w:val="28"/>
            <w:szCs w:val="28"/>
          </w:rPr>
          <w:t>18</w:t>
        </w:r>
      </w:hyperlink>
      <w:r w:rsidR="0031767A" w:rsidRPr="003666DF">
        <w:rPr>
          <w:sz w:val="28"/>
          <w:szCs w:val="28"/>
        </w:rPr>
        <w:t xml:space="preserve">Федерального закона от 27 июля </w:t>
      </w:r>
      <w:smartTag w:uri="urn:schemas-microsoft-com:office:smarttags" w:element="metricconverter">
        <w:smartTagPr>
          <w:attr w:name="ProductID" w:val="2004 г"/>
        </w:smartTagPr>
        <w:r w:rsidR="0031767A" w:rsidRPr="003666DF">
          <w:rPr>
            <w:sz w:val="28"/>
            <w:szCs w:val="28"/>
          </w:rPr>
          <w:t>2004 г</w:t>
        </w:r>
      </w:smartTag>
      <w:r w:rsidR="0031767A" w:rsidRPr="003666DF">
        <w:rPr>
          <w:sz w:val="28"/>
          <w:szCs w:val="28"/>
        </w:rPr>
        <w:t>. № 79-ФЗ "О государственной гражданской службе Российской Федерации".</w:t>
      </w:r>
    </w:p>
    <w:p w:rsidR="00BB4075" w:rsidRPr="003666DF" w:rsidRDefault="00BB4075" w:rsidP="00BB4075">
      <w:pPr>
        <w:widowControl w:val="0"/>
        <w:ind w:firstLine="567"/>
        <w:jc w:val="both"/>
        <w:rPr>
          <w:sz w:val="28"/>
          <w:szCs w:val="28"/>
        </w:rPr>
      </w:pPr>
    </w:p>
    <w:p w:rsidR="00145CBF" w:rsidRPr="003666DF" w:rsidRDefault="00F3258D" w:rsidP="00F3258D">
      <w:pPr>
        <w:widowControl w:val="0"/>
        <w:jc w:val="both"/>
        <w:rPr>
          <w:sz w:val="28"/>
          <w:szCs w:val="28"/>
        </w:rPr>
      </w:pPr>
      <w:r w:rsidRPr="003666DF">
        <w:rPr>
          <w:sz w:val="28"/>
          <w:szCs w:val="28"/>
        </w:rPr>
        <w:t xml:space="preserve">          </w:t>
      </w:r>
      <w:r w:rsidR="00BB4075" w:rsidRPr="003666DF">
        <w:rPr>
          <w:sz w:val="28"/>
          <w:szCs w:val="28"/>
        </w:rPr>
        <w:t>8. В целях реализации задач и функций, возложенных отдел налогообложения юридических лиц, на старшего государственного налогового инспектора возлагается</w:t>
      </w:r>
      <w:r w:rsidRPr="003666DF">
        <w:rPr>
          <w:sz w:val="28"/>
          <w:szCs w:val="28"/>
        </w:rPr>
        <w:t xml:space="preserve"> обязанности</w:t>
      </w:r>
      <w:r w:rsidR="00BB4075" w:rsidRPr="003666DF">
        <w:rPr>
          <w:sz w:val="28"/>
          <w:szCs w:val="28"/>
        </w:rPr>
        <w:t xml:space="preserve">: </w:t>
      </w:r>
    </w:p>
    <w:p w:rsidR="00145CBF" w:rsidRPr="003666DF" w:rsidRDefault="00145CBF" w:rsidP="00B0528E">
      <w:pPr>
        <w:ind w:left="-170" w:right="-170" w:firstLine="720"/>
        <w:jc w:val="both"/>
        <w:rPr>
          <w:sz w:val="28"/>
          <w:szCs w:val="28"/>
        </w:rPr>
      </w:pPr>
      <w:r w:rsidRPr="003666DF">
        <w:rPr>
          <w:sz w:val="28"/>
          <w:szCs w:val="28"/>
        </w:rPr>
        <w:t>- владение знаниями основ законодательства о государственной гражданской службе Российской Федерации, Налогового кодекса РФ, нормативно-правовых актов по налогам, относящимся к ведению отдела;</w:t>
      </w:r>
    </w:p>
    <w:p w:rsidR="00145CBF" w:rsidRPr="003666DF" w:rsidRDefault="00145CBF" w:rsidP="00B0528E">
      <w:pPr>
        <w:ind w:left="-170" w:right="-170" w:firstLine="720"/>
        <w:jc w:val="both"/>
        <w:rPr>
          <w:sz w:val="28"/>
          <w:szCs w:val="28"/>
        </w:rPr>
      </w:pPr>
      <w:r w:rsidRPr="003666DF">
        <w:rPr>
          <w:sz w:val="28"/>
          <w:szCs w:val="28"/>
        </w:rPr>
        <w:t xml:space="preserve">- </w:t>
      </w:r>
      <w:proofErr w:type="gramStart"/>
      <w:r w:rsidRPr="003666DF">
        <w:rPr>
          <w:sz w:val="28"/>
          <w:szCs w:val="28"/>
        </w:rPr>
        <w:t>контроль за</w:t>
      </w:r>
      <w:proofErr w:type="gramEnd"/>
      <w:r w:rsidRPr="003666DF">
        <w:rPr>
          <w:sz w:val="28"/>
          <w:szCs w:val="28"/>
        </w:rPr>
        <w:t xml:space="preserve"> правильным применением в работе нижестоящими налоговыми органами нормативно-правовых актов по налогам, относящимся к ведению отдела,  и оказание им практической помощи;</w:t>
      </w:r>
    </w:p>
    <w:p w:rsidR="00145CBF" w:rsidRPr="003666DF" w:rsidRDefault="00A13B86" w:rsidP="00B0528E">
      <w:pPr>
        <w:ind w:left="-170" w:right="-170" w:firstLine="720"/>
        <w:jc w:val="both"/>
        <w:rPr>
          <w:sz w:val="28"/>
          <w:szCs w:val="28"/>
        </w:rPr>
      </w:pPr>
      <w:r w:rsidRPr="003666DF">
        <w:rPr>
          <w:sz w:val="28"/>
          <w:szCs w:val="28"/>
        </w:rPr>
        <w:t>- правильное</w:t>
      </w:r>
      <w:r w:rsidR="00145CBF" w:rsidRPr="003666DF">
        <w:rPr>
          <w:sz w:val="28"/>
          <w:szCs w:val="28"/>
        </w:rPr>
        <w:t xml:space="preserve"> применением в работе информационных ресурсов федерального, регионального и местного уровней (ФИР, ПК-РЕГИОН, СЭОД, АИ</w:t>
      </w:r>
      <w:proofErr w:type="gramStart"/>
      <w:r w:rsidR="00145CBF" w:rsidRPr="003666DF">
        <w:rPr>
          <w:sz w:val="28"/>
          <w:szCs w:val="28"/>
        </w:rPr>
        <w:t>С-</w:t>
      </w:r>
      <w:proofErr w:type="gramEnd"/>
      <w:r w:rsidR="00145CBF" w:rsidRPr="003666DF">
        <w:rPr>
          <w:sz w:val="28"/>
          <w:szCs w:val="28"/>
        </w:rPr>
        <w:t>«Налог-3»);</w:t>
      </w:r>
    </w:p>
    <w:p w:rsidR="00A13B86" w:rsidRPr="003666DF" w:rsidRDefault="00A13B86" w:rsidP="00B0528E">
      <w:pPr>
        <w:ind w:left="-170" w:right="-170" w:firstLine="720"/>
        <w:jc w:val="both"/>
        <w:rPr>
          <w:sz w:val="28"/>
          <w:szCs w:val="28"/>
        </w:rPr>
      </w:pPr>
      <w:r w:rsidRPr="003666DF">
        <w:rPr>
          <w:sz w:val="28"/>
          <w:szCs w:val="28"/>
        </w:rPr>
        <w:t>- сбор, обработка, анализ и представление в ФНС России  отчетов формы 5-АМ,</w:t>
      </w:r>
      <w:r w:rsidR="00491BB1" w:rsidRPr="003666DF">
        <w:rPr>
          <w:sz w:val="28"/>
          <w:szCs w:val="28"/>
        </w:rPr>
        <w:t xml:space="preserve"> 5-ЕСХН,</w:t>
      </w:r>
      <w:r w:rsidRPr="003666DF">
        <w:rPr>
          <w:sz w:val="28"/>
          <w:szCs w:val="28"/>
        </w:rPr>
        <w:t xml:space="preserve"> а также направление в отдел работы с налогоплательщиками отчетов необходимых для размещения на сайте УФНС РФ по РД;</w:t>
      </w:r>
    </w:p>
    <w:p w:rsidR="00145CBF" w:rsidRPr="003666DF" w:rsidRDefault="00145CBF" w:rsidP="00B0528E">
      <w:pPr>
        <w:ind w:left="-170" w:right="-170" w:firstLine="720"/>
        <w:jc w:val="both"/>
        <w:rPr>
          <w:sz w:val="28"/>
          <w:szCs w:val="28"/>
        </w:rPr>
      </w:pPr>
      <w:r w:rsidRPr="003666DF">
        <w:rPr>
          <w:sz w:val="28"/>
          <w:szCs w:val="28"/>
        </w:rPr>
        <w:t xml:space="preserve">- ежемесячный мониторинг поступления </w:t>
      </w:r>
      <w:r w:rsidR="00103E5A" w:rsidRPr="003666DF">
        <w:rPr>
          <w:sz w:val="28"/>
          <w:szCs w:val="28"/>
        </w:rPr>
        <w:t xml:space="preserve">ЕСХН и акцизов на автомобили и мотоциклы, </w:t>
      </w:r>
      <w:r w:rsidRPr="003666DF">
        <w:rPr>
          <w:sz w:val="28"/>
          <w:szCs w:val="28"/>
        </w:rPr>
        <w:t>системный анализ сведений о налоговой базе по этим налогам, ежеквартально провести сравнительный анализ показателей по данным налогам по СКФО и по России с составлением подробных аналитических справок  по указанным направлениям работы;</w:t>
      </w:r>
    </w:p>
    <w:p w:rsidR="00145CBF" w:rsidRPr="003666DF" w:rsidRDefault="00145CBF" w:rsidP="00B0528E">
      <w:pPr>
        <w:ind w:left="-170" w:right="-170" w:firstLine="720"/>
        <w:jc w:val="both"/>
        <w:rPr>
          <w:sz w:val="28"/>
          <w:szCs w:val="28"/>
        </w:rPr>
      </w:pPr>
      <w:r w:rsidRPr="003666DF">
        <w:rPr>
          <w:sz w:val="28"/>
          <w:szCs w:val="28"/>
        </w:rPr>
        <w:lastRenderedPageBreak/>
        <w:t>-  осуществление анализа показателей указанных форм налоговой отчетности и подготовка аналитической информации (докладов, слайдов, справок, сообщений) начальнику отдела, руководству Управления, внутренним и внешним пользователям;</w:t>
      </w:r>
    </w:p>
    <w:p w:rsidR="00145CBF" w:rsidRPr="003666DF" w:rsidRDefault="00145CBF" w:rsidP="00B0528E">
      <w:pPr>
        <w:ind w:left="-170" w:right="-170" w:firstLine="720"/>
        <w:jc w:val="both"/>
        <w:rPr>
          <w:sz w:val="28"/>
          <w:szCs w:val="28"/>
        </w:rPr>
      </w:pPr>
      <w:r w:rsidRPr="003666DF">
        <w:rPr>
          <w:sz w:val="28"/>
          <w:szCs w:val="28"/>
        </w:rPr>
        <w:t>- организация работ по проведению декларационной кампании и личное участие в проведении данных мероприятий;</w:t>
      </w:r>
    </w:p>
    <w:p w:rsidR="00145CBF" w:rsidRDefault="00145CBF" w:rsidP="00B0528E">
      <w:pPr>
        <w:ind w:left="-170" w:right="-170" w:firstLine="720"/>
        <w:jc w:val="both"/>
        <w:rPr>
          <w:sz w:val="28"/>
          <w:szCs w:val="28"/>
        </w:rPr>
      </w:pPr>
      <w:r w:rsidRPr="003666DF">
        <w:rPr>
          <w:sz w:val="28"/>
          <w:szCs w:val="28"/>
        </w:rPr>
        <w:t xml:space="preserve">- </w:t>
      </w:r>
      <w:proofErr w:type="gramStart"/>
      <w:r w:rsidRPr="003666DF">
        <w:rPr>
          <w:sz w:val="28"/>
          <w:szCs w:val="28"/>
        </w:rPr>
        <w:t>контроль за</w:t>
      </w:r>
      <w:proofErr w:type="gramEnd"/>
      <w:r w:rsidRPr="003666DF">
        <w:rPr>
          <w:sz w:val="28"/>
          <w:szCs w:val="28"/>
        </w:rPr>
        <w:t xml:space="preserve"> привлечением лиц к декларированию, подготавливать обзоры по данной тематике;</w:t>
      </w:r>
    </w:p>
    <w:p w:rsidR="009D67AA" w:rsidRPr="00D77F2B" w:rsidRDefault="009D67AA" w:rsidP="009D67AA">
      <w:pPr>
        <w:pStyle w:val="ad"/>
        <w:ind w:firstLine="0"/>
        <w:rPr>
          <w:i w:val="0"/>
          <w:iCs/>
          <w:szCs w:val="28"/>
        </w:rPr>
      </w:pPr>
      <w:r>
        <w:rPr>
          <w:i w:val="0"/>
          <w:szCs w:val="28"/>
        </w:rPr>
        <w:t xml:space="preserve">       </w:t>
      </w:r>
      <w:r w:rsidRPr="00D77F2B">
        <w:rPr>
          <w:i w:val="0"/>
          <w:szCs w:val="28"/>
        </w:rPr>
        <w:t>- осуществлять ежемесячный мониторинг поступления специальных налоговых режимов и системный анализ сведений о налоговой базе по этим налогам, ежеквартально проводить сравнительный анализ показателей по данным налогам по годам с составлением подробных аналитических справок;</w:t>
      </w:r>
      <w:r w:rsidRPr="00D77F2B">
        <w:rPr>
          <w:i w:val="0"/>
          <w:iCs/>
          <w:szCs w:val="28"/>
        </w:rPr>
        <w:t xml:space="preserve"> </w:t>
      </w:r>
    </w:p>
    <w:p w:rsidR="00145CBF" w:rsidRPr="003666DF" w:rsidRDefault="00145CBF" w:rsidP="00B0528E">
      <w:pPr>
        <w:ind w:left="-170" w:right="-170" w:firstLine="720"/>
        <w:jc w:val="both"/>
        <w:rPr>
          <w:sz w:val="28"/>
          <w:szCs w:val="28"/>
        </w:rPr>
      </w:pPr>
      <w:r w:rsidRPr="003666DF">
        <w:rPr>
          <w:sz w:val="28"/>
          <w:szCs w:val="28"/>
        </w:rPr>
        <w:t xml:space="preserve">- мониторинг и </w:t>
      </w:r>
      <w:proofErr w:type="gramStart"/>
      <w:r w:rsidRPr="003666DF">
        <w:rPr>
          <w:sz w:val="28"/>
          <w:szCs w:val="28"/>
        </w:rPr>
        <w:t>контроль за</w:t>
      </w:r>
      <w:proofErr w:type="gramEnd"/>
      <w:r w:rsidRPr="003666DF">
        <w:rPr>
          <w:sz w:val="28"/>
          <w:szCs w:val="28"/>
        </w:rPr>
        <w:t xml:space="preserve"> проведением мероприятий налогового контроля в отношении налогоплательщиков,  применяющих специальные режимы налогообложения;</w:t>
      </w:r>
    </w:p>
    <w:p w:rsidR="00145CBF" w:rsidRPr="003666DF" w:rsidRDefault="00845575" w:rsidP="00B0528E">
      <w:pPr>
        <w:ind w:left="-170" w:right="-170" w:firstLine="720"/>
        <w:jc w:val="both"/>
        <w:rPr>
          <w:sz w:val="28"/>
          <w:szCs w:val="28"/>
        </w:rPr>
      </w:pPr>
      <w:r>
        <w:rPr>
          <w:sz w:val="28"/>
          <w:szCs w:val="28"/>
        </w:rPr>
        <w:t xml:space="preserve">- </w:t>
      </w:r>
      <w:proofErr w:type="gramStart"/>
      <w:r>
        <w:rPr>
          <w:sz w:val="28"/>
          <w:szCs w:val="28"/>
        </w:rPr>
        <w:t xml:space="preserve">контроль </w:t>
      </w:r>
      <w:r w:rsidR="00145CBF" w:rsidRPr="003666DF">
        <w:rPr>
          <w:sz w:val="28"/>
          <w:szCs w:val="28"/>
        </w:rPr>
        <w:t>за</w:t>
      </w:r>
      <w:proofErr w:type="gramEnd"/>
      <w:r w:rsidR="00145CBF" w:rsidRPr="003666DF">
        <w:rPr>
          <w:sz w:val="28"/>
          <w:szCs w:val="28"/>
        </w:rPr>
        <w:t xml:space="preserve"> обеспечением выгрузки деклараций в федеральный информационный ресурс и качества наполнения ФИР данными декларациями;</w:t>
      </w:r>
    </w:p>
    <w:p w:rsidR="00145CBF" w:rsidRPr="003666DF" w:rsidRDefault="00145CBF" w:rsidP="00B0528E">
      <w:pPr>
        <w:ind w:left="-170" w:right="-170" w:firstLine="567"/>
        <w:jc w:val="both"/>
        <w:rPr>
          <w:sz w:val="28"/>
          <w:szCs w:val="28"/>
        </w:rPr>
      </w:pPr>
      <w:r w:rsidRPr="003666DF">
        <w:rPr>
          <w:sz w:val="28"/>
          <w:szCs w:val="28"/>
        </w:rPr>
        <w:t xml:space="preserve">   - подготовка ответов на запросы государственных органов, а также на письма, заявления и жалобы граждан и юридических лиц по вопросам, отнесенным к компетенции отдела;</w:t>
      </w:r>
    </w:p>
    <w:p w:rsidR="00145CBF" w:rsidRPr="003666DF" w:rsidRDefault="00145CBF" w:rsidP="00B0528E">
      <w:pPr>
        <w:ind w:left="-170" w:right="-170" w:firstLine="567"/>
        <w:jc w:val="both"/>
        <w:rPr>
          <w:sz w:val="28"/>
          <w:szCs w:val="28"/>
        </w:rPr>
      </w:pPr>
      <w:r w:rsidRPr="003666DF">
        <w:rPr>
          <w:sz w:val="28"/>
          <w:szCs w:val="28"/>
        </w:rPr>
        <w:t>- подготовка заключений по жалобам налогоплательщиков на акты налоговых органов, действия или бездействие их должностных лиц, связанным с вопросами исчисления и уплаты курируемых налогов и сборов;</w:t>
      </w:r>
    </w:p>
    <w:p w:rsidR="00145CBF" w:rsidRPr="003666DF" w:rsidRDefault="00145CBF" w:rsidP="00B0528E">
      <w:pPr>
        <w:ind w:left="-170" w:right="-170" w:firstLine="567"/>
        <w:jc w:val="both"/>
        <w:rPr>
          <w:sz w:val="28"/>
          <w:szCs w:val="28"/>
        </w:rPr>
      </w:pPr>
      <w:r w:rsidRPr="003666DF">
        <w:rPr>
          <w:sz w:val="28"/>
          <w:szCs w:val="28"/>
        </w:rPr>
        <w:t xml:space="preserve">- проведение дистанционного мониторинга МРИ и ИФНС России по РД по </w:t>
      </w:r>
      <w:proofErr w:type="gramStart"/>
      <w:r w:rsidRPr="003666DF">
        <w:rPr>
          <w:sz w:val="28"/>
          <w:szCs w:val="28"/>
        </w:rPr>
        <w:t>налогам</w:t>
      </w:r>
      <w:proofErr w:type="gramEnd"/>
      <w:r w:rsidRPr="003666DF">
        <w:rPr>
          <w:sz w:val="28"/>
          <w:szCs w:val="28"/>
        </w:rPr>
        <w:t xml:space="preserve"> курируемым отделом.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w:t>
      </w:r>
    </w:p>
    <w:p w:rsidR="00145CBF" w:rsidRPr="003666DF" w:rsidRDefault="0075581B" w:rsidP="0075581B">
      <w:pPr>
        <w:ind w:left="-170" w:right="-170"/>
        <w:jc w:val="both"/>
        <w:rPr>
          <w:sz w:val="28"/>
          <w:szCs w:val="28"/>
        </w:rPr>
      </w:pPr>
      <w:r w:rsidRPr="003666DF">
        <w:rPr>
          <w:sz w:val="28"/>
          <w:szCs w:val="28"/>
        </w:rPr>
        <w:t xml:space="preserve">         </w:t>
      </w:r>
      <w:r w:rsidR="00145CBF" w:rsidRPr="003666DF">
        <w:rPr>
          <w:sz w:val="28"/>
          <w:szCs w:val="28"/>
        </w:rPr>
        <w:t>- контроль за правильным и единообразным применением на  территории Республики  Дагестан законодательных и других нормативных актов, регламентирующих порядок уплаты налогов, отнесенных к компетенции отдела;</w:t>
      </w:r>
    </w:p>
    <w:p w:rsidR="00145CBF" w:rsidRPr="003666DF" w:rsidRDefault="0075581B" w:rsidP="0075581B">
      <w:pPr>
        <w:ind w:left="-170" w:right="-170"/>
        <w:jc w:val="both"/>
        <w:rPr>
          <w:sz w:val="28"/>
          <w:szCs w:val="28"/>
        </w:rPr>
      </w:pPr>
      <w:r w:rsidRPr="003666DF">
        <w:rPr>
          <w:sz w:val="28"/>
          <w:szCs w:val="28"/>
        </w:rPr>
        <w:t xml:space="preserve">          </w:t>
      </w:r>
      <w:r w:rsidR="00145CBF" w:rsidRPr="003666DF">
        <w:rPr>
          <w:sz w:val="28"/>
          <w:szCs w:val="28"/>
        </w:rPr>
        <w:t>- представление Управления в органах государственной власти, министерствах, ведомствах  и иных органах по вопросам, отнесенным к компетенции отдела;</w:t>
      </w:r>
    </w:p>
    <w:p w:rsidR="00145CBF" w:rsidRPr="003666DF" w:rsidRDefault="0075581B" w:rsidP="00B0528E">
      <w:pPr>
        <w:ind w:left="-170" w:right="-170" w:firstLine="540"/>
        <w:jc w:val="both"/>
        <w:rPr>
          <w:bCs/>
          <w:sz w:val="28"/>
          <w:szCs w:val="28"/>
        </w:rPr>
      </w:pPr>
      <w:r w:rsidRPr="003666DF">
        <w:rPr>
          <w:sz w:val="28"/>
          <w:szCs w:val="28"/>
        </w:rPr>
        <w:t xml:space="preserve"> </w:t>
      </w:r>
      <w:r w:rsidR="00145CBF" w:rsidRPr="003666DF">
        <w:rPr>
          <w:sz w:val="28"/>
          <w:szCs w:val="28"/>
        </w:rPr>
        <w:t xml:space="preserve">- участие в подготовке </w:t>
      </w:r>
      <w:r w:rsidR="00145CBF" w:rsidRPr="003666DF">
        <w:rPr>
          <w:bCs/>
          <w:sz w:val="28"/>
          <w:szCs w:val="28"/>
        </w:rPr>
        <w:t>предложений по совершенствованию налогового законодательства и механизма его применения по вопросам, отнесенным к компетенции отдела;</w:t>
      </w:r>
    </w:p>
    <w:p w:rsidR="00145CBF" w:rsidRPr="003666DF" w:rsidRDefault="0075581B" w:rsidP="00B0528E">
      <w:pPr>
        <w:ind w:left="-170" w:right="-170" w:firstLine="540"/>
        <w:jc w:val="both"/>
        <w:rPr>
          <w:bCs/>
          <w:sz w:val="28"/>
          <w:szCs w:val="28"/>
        </w:rPr>
      </w:pPr>
      <w:r w:rsidRPr="003666DF">
        <w:rPr>
          <w:bCs/>
          <w:sz w:val="28"/>
          <w:szCs w:val="28"/>
        </w:rPr>
        <w:t xml:space="preserve"> </w:t>
      </w:r>
      <w:r w:rsidR="00145CBF" w:rsidRPr="003666DF">
        <w:rPr>
          <w:bCs/>
          <w:sz w:val="28"/>
          <w:szCs w:val="28"/>
        </w:rPr>
        <w:t xml:space="preserve">- участие в разработке прогнозов поступления налогов, </w:t>
      </w:r>
      <w:proofErr w:type="gramStart"/>
      <w:r w:rsidR="00145CBF" w:rsidRPr="003666DF">
        <w:rPr>
          <w:bCs/>
          <w:sz w:val="28"/>
          <w:szCs w:val="28"/>
        </w:rPr>
        <w:t>отнесенным</w:t>
      </w:r>
      <w:proofErr w:type="gramEnd"/>
      <w:r w:rsidR="00145CBF" w:rsidRPr="003666DF">
        <w:rPr>
          <w:bCs/>
          <w:sz w:val="28"/>
          <w:szCs w:val="28"/>
        </w:rPr>
        <w:t xml:space="preserve"> к компетенции отдела;</w:t>
      </w:r>
    </w:p>
    <w:p w:rsidR="00145CBF" w:rsidRPr="003666DF" w:rsidRDefault="0075581B" w:rsidP="00B0528E">
      <w:pPr>
        <w:ind w:left="-170" w:right="-170" w:firstLine="540"/>
        <w:jc w:val="both"/>
        <w:rPr>
          <w:bCs/>
          <w:sz w:val="28"/>
          <w:szCs w:val="28"/>
        </w:rPr>
      </w:pPr>
      <w:r w:rsidRPr="003666DF">
        <w:rPr>
          <w:bCs/>
          <w:sz w:val="28"/>
          <w:szCs w:val="28"/>
        </w:rPr>
        <w:t xml:space="preserve"> </w:t>
      </w:r>
      <w:r w:rsidR="00145CBF" w:rsidRPr="003666DF">
        <w:rPr>
          <w:bCs/>
          <w:sz w:val="28"/>
          <w:szCs w:val="28"/>
        </w:rPr>
        <w:t>-  участие в комплексных проверках, организуемых отделом контроля налоговых органов УФНС России по Республике Дагестан, по всем вопросам, отнесенным к компетенции отдела;</w:t>
      </w:r>
    </w:p>
    <w:p w:rsidR="00145CBF" w:rsidRPr="003666DF" w:rsidRDefault="00F3258D" w:rsidP="00B0528E">
      <w:pPr>
        <w:ind w:left="-170" w:right="-170" w:firstLine="540"/>
        <w:jc w:val="both"/>
        <w:rPr>
          <w:bCs/>
          <w:sz w:val="28"/>
          <w:szCs w:val="28"/>
        </w:rPr>
      </w:pPr>
      <w:r w:rsidRPr="003666DF">
        <w:rPr>
          <w:bCs/>
          <w:sz w:val="28"/>
          <w:szCs w:val="28"/>
        </w:rPr>
        <w:t xml:space="preserve">   </w:t>
      </w:r>
      <w:r w:rsidR="00145CBF" w:rsidRPr="003666DF">
        <w:rPr>
          <w:bCs/>
          <w:sz w:val="28"/>
          <w:szCs w:val="28"/>
        </w:rPr>
        <w:t>- проведение тематических проверок состояния работы подведомственных налоговых инспекций по вопросам, отнесенным к компетенции отдела;</w:t>
      </w:r>
    </w:p>
    <w:p w:rsidR="00145CBF" w:rsidRPr="003666DF" w:rsidRDefault="00F3258D" w:rsidP="00B0528E">
      <w:pPr>
        <w:ind w:left="-170" w:right="-170" w:firstLine="540"/>
        <w:jc w:val="both"/>
        <w:rPr>
          <w:bCs/>
          <w:sz w:val="28"/>
          <w:szCs w:val="28"/>
        </w:rPr>
      </w:pPr>
      <w:r w:rsidRPr="003666DF">
        <w:rPr>
          <w:bCs/>
          <w:sz w:val="28"/>
          <w:szCs w:val="28"/>
        </w:rPr>
        <w:t xml:space="preserve">   </w:t>
      </w:r>
      <w:r w:rsidR="00145CBF" w:rsidRPr="003666DF">
        <w:rPr>
          <w:bCs/>
          <w:sz w:val="28"/>
          <w:szCs w:val="28"/>
        </w:rPr>
        <w:t xml:space="preserve">- организационное и методологическое обеспечение работы  </w:t>
      </w:r>
      <w:proofErr w:type="gramStart"/>
      <w:r w:rsidR="00145CBF" w:rsidRPr="003666DF">
        <w:rPr>
          <w:bCs/>
          <w:sz w:val="28"/>
          <w:szCs w:val="28"/>
        </w:rPr>
        <w:t>МРИ</w:t>
      </w:r>
      <w:proofErr w:type="gramEnd"/>
      <w:r w:rsidR="00145CBF" w:rsidRPr="003666DF">
        <w:rPr>
          <w:bCs/>
          <w:sz w:val="28"/>
          <w:szCs w:val="28"/>
        </w:rPr>
        <w:t xml:space="preserve"> и ИФНС России по РД по вопросам, отнесенным к компетенции отдела.</w:t>
      </w:r>
    </w:p>
    <w:p w:rsidR="00145CBF" w:rsidRPr="003666DF" w:rsidRDefault="00145CBF" w:rsidP="00B0528E">
      <w:pPr>
        <w:shd w:val="clear" w:color="auto" w:fill="FFFFFF"/>
        <w:tabs>
          <w:tab w:val="left" w:pos="850"/>
          <w:tab w:val="left" w:pos="1080"/>
        </w:tabs>
        <w:ind w:left="-170" w:right="-170"/>
        <w:jc w:val="both"/>
        <w:rPr>
          <w:iCs/>
          <w:sz w:val="28"/>
          <w:szCs w:val="28"/>
        </w:rPr>
      </w:pPr>
      <w:r w:rsidRPr="003666DF">
        <w:rPr>
          <w:b/>
          <w:i/>
          <w:sz w:val="28"/>
          <w:szCs w:val="28"/>
        </w:rPr>
        <w:t xml:space="preserve">       </w:t>
      </w:r>
      <w:r w:rsidR="00F3258D" w:rsidRPr="003666DF">
        <w:rPr>
          <w:b/>
          <w:i/>
          <w:sz w:val="28"/>
          <w:szCs w:val="28"/>
        </w:rPr>
        <w:t xml:space="preserve">    </w:t>
      </w:r>
      <w:r w:rsidRPr="003666DF">
        <w:rPr>
          <w:b/>
          <w:i/>
          <w:sz w:val="28"/>
          <w:szCs w:val="28"/>
        </w:rPr>
        <w:t xml:space="preserve"> </w:t>
      </w:r>
      <w:r w:rsidRPr="003666DF">
        <w:rPr>
          <w:sz w:val="28"/>
          <w:szCs w:val="28"/>
        </w:rPr>
        <w:t>- анализ и подготовка предложений в аналитический отдел УФНС РФ по РД отчетов по формам 1-ПД и 1-ОНС</w:t>
      </w:r>
      <w:r w:rsidRPr="003666DF">
        <w:rPr>
          <w:iCs/>
          <w:sz w:val="28"/>
          <w:szCs w:val="28"/>
        </w:rPr>
        <w:t>;</w:t>
      </w:r>
    </w:p>
    <w:p w:rsidR="00145CBF" w:rsidRPr="003666DF" w:rsidRDefault="00145CBF" w:rsidP="00B0528E">
      <w:pPr>
        <w:pStyle w:val="ad"/>
        <w:ind w:left="-170" w:right="-170" w:firstLine="0"/>
        <w:rPr>
          <w:i w:val="0"/>
          <w:szCs w:val="28"/>
        </w:rPr>
      </w:pPr>
      <w:r w:rsidRPr="003666DF">
        <w:rPr>
          <w:i w:val="0"/>
          <w:szCs w:val="28"/>
        </w:rPr>
        <w:lastRenderedPageBreak/>
        <w:t xml:space="preserve">         </w:t>
      </w:r>
      <w:r w:rsidR="00F3258D" w:rsidRPr="003666DF">
        <w:rPr>
          <w:i w:val="0"/>
          <w:szCs w:val="28"/>
        </w:rPr>
        <w:t xml:space="preserve">   </w:t>
      </w:r>
      <w:r w:rsidRPr="003666DF">
        <w:rPr>
          <w:i w:val="0"/>
          <w:szCs w:val="28"/>
        </w:rPr>
        <w:t>- формирование и ведение информационного ресурса «Сведения о физических лицах» в части показателей, входящих в состав налоговой декларации по специальным налоговым режимам.</w:t>
      </w:r>
    </w:p>
    <w:p w:rsidR="0068192B" w:rsidRPr="003666DF" w:rsidRDefault="0068192B" w:rsidP="00B0528E">
      <w:pPr>
        <w:pStyle w:val="ad"/>
        <w:ind w:left="-170" w:right="-170" w:firstLine="0"/>
        <w:rPr>
          <w:i w:val="0"/>
          <w:szCs w:val="28"/>
        </w:rPr>
      </w:pPr>
      <w:r w:rsidRPr="003666DF">
        <w:rPr>
          <w:i w:val="0"/>
          <w:szCs w:val="28"/>
        </w:rPr>
        <w:t xml:space="preserve">       </w:t>
      </w:r>
      <w:r w:rsidR="00F3258D" w:rsidRPr="003666DF">
        <w:rPr>
          <w:i w:val="0"/>
          <w:szCs w:val="28"/>
        </w:rPr>
        <w:t xml:space="preserve">     </w:t>
      </w:r>
      <w:proofErr w:type="gramStart"/>
      <w:r w:rsidRPr="003666DF">
        <w:rPr>
          <w:i w:val="0"/>
          <w:szCs w:val="28"/>
        </w:rPr>
        <w:t>-</w:t>
      </w:r>
      <w:r w:rsidR="00F3258D" w:rsidRPr="003666DF">
        <w:rPr>
          <w:i w:val="0"/>
          <w:szCs w:val="28"/>
        </w:rPr>
        <w:t xml:space="preserve"> </w:t>
      </w:r>
      <w:r w:rsidRPr="003666DF">
        <w:rPr>
          <w:i w:val="0"/>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сборов и налоговых агентов, полномочиях налоговых органов и их должностных лиц;</w:t>
      </w:r>
      <w:proofErr w:type="gramEnd"/>
    </w:p>
    <w:p w:rsidR="00145CBF" w:rsidRPr="003666DF" w:rsidRDefault="00145CBF" w:rsidP="00B0528E">
      <w:pPr>
        <w:pStyle w:val="ad"/>
        <w:ind w:left="-170" w:right="-170" w:firstLine="0"/>
        <w:rPr>
          <w:i w:val="0"/>
          <w:szCs w:val="28"/>
        </w:rPr>
      </w:pPr>
      <w:r w:rsidRPr="003666DF">
        <w:rPr>
          <w:i w:val="0"/>
          <w:szCs w:val="28"/>
        </w:rPr>
        <w:t xml:space="preserve">        </w:t>
      </w:r>
      <w:r w:rsidR="00F3258D" w:rsidRPr="003666DF">
        <w:rPr>
          <w:i w:val="0"/>
          <w:szCs w:val="28"/>
        </w:rPr>
        <w:t xml:space="preserve">    </w:t>
      </w:r>
      <w:r w:rsidRPr="003666DF">
        <w:rPr>
          <w:i w:val="0"/>
          <w:szCs w:val="28"/>
        </w:rPr>
        <w:t xml:space="preserve"> - при необходимости принимает участие в проведении мероприятий (совещаний, семинаров и т.д.) по вопросам, относящимся к компетенции отдела;   </w:t>
      </w:r>
    </w:p>
    <w:p w:rsidR="00145CBF" w:rsidRPr="003666DF" w:rsidRDefault="00145CBF" w:rsidP="00B0528E">
      <w:pPr>
        <w:ind w:left="-170" w:right="-170" w:firstLine="180"/>
        <w:jc w:val="both"/>
        <w:rPr>
          <w:iCs/>
          <w:sz w:val="28"/>
          <w:szCs w:val="28"/>
        </w:rPr>
      </w:pPr>
      <w:r w:rsidRPr="003666DF">
        <w:rPr>
          <w:sz w:val="28"/>
          <w:szCs w:val="28"/>
        </w:rPr>
        <w:t xml:space="preserve">    </w:t>
      </w:r>
      <w:r w:rsidR="00F3258D" w:rsidRPr="003666DF">
        <w:rPr>
          <w:sz w:val="28"/>
          <w:szCs w:val="28"/>
        </w:rPr>
        <w:t xml:space="preserve">      - </w:t>
      </w:r>
      <w:r w:rsidRPr="003666DF">
        <w:rPr>
          <w:sz w:val="28"/>
          <w:szCs w:val="28"/>
        </w:rPr>
        <w:t>по поручению начальника отдела замещает работников, находящихся в отпусках или отсутствующих на работе по уважительным причинам, исполняет другие поручения руководства Управления ФНС России по РД и начальника отдела в части</w:t>
      </w:r>
      <w:r w:rsidRPr="003666DF">
        <w:rPr>
          <w:iCs/>
          <w:sz w:val="28"/>
          <w:szCs w:val="28"/>
        </w:rPr>
        <w:t xml:space="preserve"> курируемых отделом налогов; </w:t>
      </w:r>
    </w:p>
    <w:p w:rsidR="00145CBF" w:rsidRPr="003666DF" w:rsidRDefault="00145CBF" w:rsidP="00B0528E">
      <w:pPr>
        <w:ind w:left="-170" w:right="-170" w:firstLine="540"/>
        <w:jc w:val="both"/>
        <w:rPr>
          <w:bCs/>
          <w:sz w:val="28"/>
          <w:szCs w:val="28"/>
        </w:rPr>
      </w:pPr>
      <w:r w:rsidRPr="003666DF">
        <w:rPr>
          <w:bCs/>
          <w:sz w:val="28"/>
          <w:szCs w:val="28"/>
        </w:rPr>
        <w:t>- исполнение других поручений начальника отдела и руководства Управления.</w:t>
      </w:r>
    </w:p>
    <w:p w:rsidR="00F3258D" w:rsidRPr="003666DF" w:rsidRDefault="00F3258D" w:rsidP="00F3258D">
      <w:pPr>
        <w:widowControl w:val="0"/>
        <w:ind w:firstLine="709"/>
        <w:jc w:val="both"/>
        <w:rPr>
          <w:sz w:val="28"/>
          <w:szCs w:val="28"/>
        </w:rPr>
      </w:pPr>
    </w:p>
    <w:p w:rsidR="00F3258D" w:rsidRPr="003666DF" w:rsidRDefault="00F3258D" w:rsidP="00F3258D">
      <w:pPr>
        <w:widowControl w:val="0"/>
        <w:ind w:firstLine="709"/>
        <w:jc w:val="both"/>
        <w:rPr>
          <w:sz w:val="28"/>
          <w:szCs w:val="28"/>
        </w:rPr>
      </w:pPr>
      <w:r w:rsidRPr="003666DF">
        <w:rPr>
          <w:sz w:val="28"/>
          <w:szCs w:val="28"/>
        </w:rPr>
        <w:t>9. В целях исполнения возложенных должностных обя</w:t>
      </w:r>
      <w:r w:rsidR="00845575">
        <w:rPr>
          <w:sz w:val="28"/>
          <w:szCs w:val="28"/>
        </w:rPr>
        <w:t>занностей старший государственный налоговый инспектор</w:t>
      </w:r>
      <w:r w:rsidRPr="003666DF">
        <w:rPr>
          <w:sz w:val="28"/>
          <w:szCs w:val="28"/>
        </w:rPr>
        <w:t xml:space="preserve"> отдела</w:t>
      </w:r>
      <w:r w:rsidR="00845575">
        <w:rPr>
          <w:sz w:val="28"/>
          <w:szCs w:val="28"/>
        </w:rPr>
        <w:t xml:space="preserve"> налогообложения юридических лиц</w:t>
      </w:r>
      <w:r w:rsidRPr="003666DF">
        <w:rPr>
          <w:sz w:val="28"/>
          <w:szCs w:val="28"/>
        </w:rPr>
        <w:t xml:space="preserve"> имеет право:</w:t>
      </w:r>
    </w:p>
    <w:p w:rsidR="00145CBF" w:rsidRPr="003666DF" w:rsidRDefault="00845575" w:rsidP="00845575">
      <w:pPr>
        <w:shd w:val="clear" w:color="auto" w:fill="FFFFFF"/>
        <w:tabs>
          <w:tab w:val="left" w:pos="7464"/>
        </w:tabs>
        <w:ind w:right="-170"/>
        <w:jc w:val="both"/>
        <w:rPr>
          <w:bCs/>
          <w:sz w:val="28"/>
          <w:szCs w:val="28"/>
        </w:rPr>
      </w:pPr>
      <w:r>
        <w:rPr>
          <w:b/>
          <w:sz w:val="28"/>
          <w:szCs w:val="28"/>
        </w:rPr>
        <w:t xml:space="preserve">        </w:t>
      </w:r>
      <w:r>
        <w:rPr>
          <w:bCs/>
          <w:sz w:val="28"/>
          <w:szCs w:val="28"/>
        </w:rPr>
        <w:t xml:space="preserve"> -</w:t>
      </w:r>
      <w:r w:rsidR="00145CBF" w:rsidRPr="003666DF">
        <w:rPr>
          <w:bCs/>
          <w:sz w:val="28"/>
          <w:szCs w:val="28"/>
        </w:rPr>
        <w:t xml:space="preserve">обеспечение надлежащих организационно-технических условий, необходимых для исполнения должностных обязанностей;       </w:t>
      </w:r>
    </w:p>
    <w:p w:rsidR="00145CBF" w:rsidRPr="003666DF" w:rsidRDefault="00145CBF" w:rsidP="00B0528E">
      <w:pPr>
        <w:shd w:val="clear" w:color="auto" w:fill="FFFFFF"/>
        <w:tabs>
          <w:tab w:val="left" w:pos="7464"/>
        </w:tabs>
        <w:ind w:left="-170" w:right="-170"/>
        <w:jc w:val="both"/>
        <w:rPr>
          <w:sz w:val="28"/>
          <w:szCs w:val="28"/>
        </w:rPr>
      </w:pPr>
      <w:r w:rsidRPr="003666DF">
        <w:rPr>
          <w:bCs/>
          <w:sz w:val="28"/>
          <w:szCs w:val="28"/>
        </w:rPr>
        <w:t xml:space="preserve">      </w:t>
      </w:r>
      <w:r w:rsidR="00F3258D" w:rsidRPr="003666DF">
        <w:rPr>
          <w:bCs/>
          <w:sz w:val="28"/>
          <w:szCs w:val="28"/>
        </w:rPr>
        <w:t xml:space="preserve">     </w:t>
      </w:r>
      <w:r w:rsidR="00845575">
        <w:rPr>
          <w:bCs/>
          <w:sz w:val="28"/>
          <w:szCs w:val="28"/>
        </w:rPr>
        <w:t xml:space="preserve"> -на </w:t>
      </w:r>
      <w:r w:rsidRPr="003666DF">
        <w:rPr>
          <w:bCs/>
          <w:sz w:val="28"/>
          <w:szCs w:val="28"/>
        </w:rPr>
        <w:t xml:space="preserve">предоставление услуги удаленного доступа к федеральным информационным ресурсам;                                                                  </w:t>
      </w:r>
    </w:p>
    <w:p w:rsidR="00145CBF" w:rsidRPr="003666DF" w:rsidRDefault="00145CBF" w:rsidP="00B0528E">
      <w:pPr>
        <w:shd w:val="clear" w:color="auto" w:fill="FFFFFF"/>
        <w:tabs>
          <w:tab w:val="left" w:pos="850"/>
          <w:tab w:val="left" w:pos="1080"/>
        </w:tabs>
        <w:ind w:left="-170" w:right="-170" w:firstLine="180"/>
        <w:jc w:val="both"/>
        <w:rPr>
          <w:iCs/>
          <w:spacing w:val="-1"/>
          <w:sz w:val="28"/>
          <w:szCs w:val="28"/>
        </w:rPr>
      </w:pPr>
      <w:r w:rsidRPr="003666DF">
        <w:rPr>
          <w:iCs/>
          <w:spacing w:val="2"/>
          <w:sz w:val="28"/>
          <w:szCs w:val="28"/>
        </w:rPr>
        <w:t xml:space="preserve">     </w:t>
      </w:r>
      <w:r w:rsidR="00F3258D" w:rsidRPr="003666DF">
        <w:rPr>
          <w:iCs/>
          <w:spacing w:val="2"/>
          <w:sz w:val="28"/>
          <w:szCs w:val="28"/>
        </w:rPr>
        <w:t xml:space="preserve">    </w:t>
      </w:r>
      <w:r w:rsidR="00845575">
        <w:rPr>
          <w:iCs/>
          <w:spacing w:val="2"/>
          <w:sz w:val="28"/>
          <w:szCs w:val="28"/>
        </w:rPr>
        <w:t xml:space="preserve">-посещать </w:t>
      </w:r>
      <w:r w:rsidRPr="003666DF">
        <w:rPr>
          <w:iCs/>
          <w:spacing w:val="2"/>
          <w:sz w:val="28"/>
          <w:szCs w:val="28"/>
        </w:rPr>
        <w:t>в установленном порядке для исполнения должностных</w:t>
      </w:r>
      <w:r w:rsidRPr="003666DF">
        <w:rPr>
          <w:iCs/>
          <w:spacing w:val="2"/>
          <w:sz w:val="28"/>
          <w:szCs w:val="28"/>
        </w:rPr>
        <w:br/>
      </w:r>
      <w:r w:rsidRPr="003666DF">
        <w:rPr>
          <w:iCs/>
          <w:sz w:val="28"/>
          <w:szCs w:val="28"/>
        </w:rPr>
        <w:t>обязанностей предприятия, учреждения и организации независимо от</w:t>
      </w:r>
      <w:r w:rsidRPr="003666DF">
        <w:rPr>
          <w:iCs/>
          <w:sz w:val="28"/>
          <w:szCs w:val="28"/>
        </w:rPr>
        <w:br/>
      </w:r>
      <w:r w:rsidRPr="003666DF">
        <w:rPr>
          <w:iCs/>
          <w:spacing w:val="-1"/>
          <w:sz w:val="28"/>
          <w:szCs w:val="28"/>
        </w:rPr>
        <w:t xml:space="preserve">форм собственности; </w:t>
      </w:r>
    </w:p>
    <w:p w:rsidR="00145CBF" w:rsidRPr="003666DF" w:rsidRDefault="00F3258D" w:rsidP="00B0528E">
      <w:pPr>
        <w:autoSpaceDE w:val="0"/>
        <w:autoSpaceDN w:val="0"/>
        <w:adjustRightInd w:val="0"/>
        <w:ind w:left="-170" w:right="-170" w:firstLine="540"/>
        <w:jc w:val="both"/>
        <w:rPr>
          <w:bCs/>
          <w:sz w:val="28"/>
          <w:szCs w:val="28"/>
        </w:rPr>
      </w:pPr>
      <w:r w:rsidRPr="003666DF">
        <w:rPr>
          <w:bCs/>
          <w:sz w:val="28"/>
          <w:szCs w:val="28"/>
        </w:rPr>
        <w:t xml:space="preserve">   </w:t>
      </w:r>
      <w:r w:rsidR="00845575">
        <w:rPr>
          <w:bCs/>
          <w:sz w:val="28"/>
          <w:szCs w:val="28"/>
        </w:rPr>
        <w:t>-</w:t>
      </w:r>
      <w:r w:rsidR="00145CBF" w:rsidRPr="003666DF">
        <w:rPr>
          <w:bCs/>
          <w:sz w:val="28"/>
          <w:szCs w:val="2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w:t>
      </w:r>
      <w:r w:rsidR="00F3258D" w:rsidRPr="003666DF">
        <w:rPr>
          <w:bCs/>
          <w:sz w:val="28"/>
          <w:szCs w:val="28"/>
        </w:rPr>
        <w:t xml:space="preserve">  </w:t>
      </w:r>
      <w:r w:rsidR="00845575">
        <w:rPr>
          <w:bCs/>
          <w:sz w:val="28"/>
          <w:szCs w:val="28"/>
        </w:rPr>
        <w:t>-</w:t>
      </w:r>
      <w:r w:rsidRPr="003666DF">
        <w:rPr>
          <w:bCs/>
          <w:sz w:val="28"/>
          <w:szCs w:val="2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w:t>
      </w:r>
      <w:r w:rsidR="00F3258D" w:rsidRPr="003666DF">
        <w:rPr>
          <w:bCs/>
          <w:sz w:val="28"/>
          <w:szCs w:val="28"/>
        </w:rPr>
        <w:t xml:space="preserve">  </w:t>
      </w:r>
      <w:r w:rsidR="00845575">
        <w:rPr>
          <w:bCs/>
          <w:sz w:val="28"/>
          <w:szCs w:val="28"/>
        </w:rPr>
        <w:t>-</w:t>
      </w:r>
      <w:r w:rsidRPr="003666DF">
        <w:rPr>
          <w:bCs/>
          <w:sz w:val="28"/>
          <w:szCs w:val="28"/>
        </w:rPr>
        <w:t>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45CBF" w:rsidRPr="003666DF" w:rsidRDefault="00F3258D"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xml:space="preserve"> -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45CBF" w:rsidRPr="003666DF" w:rsidRDefault="00F3258D" w:rsidP="00B0528E">
      <w:pPr>
        <w:autoSpaceDE w:val="0"/>
        <w:autoSpaceDN w:val="0"/>
        <w:adjustRightInd w:val="0"/>
        <w:ind w:left="-170" w:right="-170" w:firstLine="540"/>
        <w:jc w:val="both"/>
        <w:rPr>
          <w:bCs/>
          <w:sz w:val="28"/>
          <w:szCs w:val="28"/>
        </w:rPr>
      </w:pPr>
      <w:r w:rsidRPr="003666DF">
        <w:rPr>
          <w:bCs/>
          <w:sz w:val="28"/>
          <w:szCs w:val="28"/>
        </w:rPr>
        <w:t xml:space="preserve">   </w:t>
      </w:r>
      <w:r w:rsidR="00845575">
        <w:rPr>
          <w:bCs/>
          <w:sz w:val="28"/>
          <w:szCs w:val="28"/>
        </w:rPr>
        <w:t>-</w:t>
      </w:r>
      <w:r w:rsidR="00145CBF" w:rsidRPr="003666DF">
        <w:rPr>
          <w:bCs/>
          <w:sz w:val="28"/>
          <w:szCs w:val="2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w:t>
      </w:r>
      <w:r w:rsidR="00F3258D" w:rsidRPr="003666DF">
        <w:rPr>
          <w:bCs/>
          <w:sz w:val="28"/>
          <w:szCs w:val="28"/>
        </w:rPr>
        <w:t xml:space="preserve">  </w:t>
      </w:r>
      <w:r w:rsidR="00845575">
        <w:rPr>
          <w:bCs/>
          <w:sz w:val="28"/>
          <w:szCs w:val="28"/>
        </w:rPr>
        <w:t>-</w:t>
      </w:r>
      <w:r w:rsidRPr="003666DF">
        <w:rPr>
          <w:bCs/>
          <w:sz w:val="28"/>
          <w:szCs w:val="2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45CBF" w:rsidRPr="003666DF" w:rsidRDefault="00F3258D" w:rsidP="00B0528E">
      <w:pPr>
        <w:autoSpaceDE w:val="0"/>
        <w:autoSpaceDN w:val="0"/>
        <w:adjustRightInd w:val="0"/>
        <w:ind w:left="-170" w:right="-170" w:firstLine="540"/>
        <w:jc w:val="both"/>
        <w:rPr>
          <w:bCs/>
          <w:sz w:val="28"/>
          <w:szCs w:val="28"/>
        </w:rPr>
      </w:pPr>
      <w:r w:rsidRPr="003666DF">
        <w:rPr>
          <w:bCs/>
          <w:sz w:val="28"/>
          <w:szCs w:val="28"/>
        </w:rPr>
        <w:lastRenderedPageBreak/>
        <w:t xml:space="preserve">   </w:t>
      </w:r>
      <w:r w:rsidR="00145CBF" w:rsidRPr="003666DF">
        <w:rPr>
          <w:bCs/>
          <w:sz w:val="28"/>
          <w:szCs w:val="2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45CBF" w:rsidRPr="003666DF" w:rsidRDefault="0075581B"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защиту сведений о гражданском служащем;</w:t>
      </w:r>
    </w:p>
    <w:p w:rsidR="00145CBF" w:rsidRPr="003666DF" w:rsidRDefault="0075581B"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должностной рост на конкурсной основе;</w:t>
      </w:r>
    </w:p>
    <w:p w:rsidR="00145CBF" w:rsidRPr="003666DF" w:rsidRDefault="0075581B"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профессиональную переподготовку, повышение квалификации и стажировку;</w:t>
      </w:r>
    </w:p>
    <w:p w:rsidR="00145CBF" w:rsidRPr="003666DF" w:rsidRDefault="0075581B"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членство в профессиональном союзе;</w:t>
      </w:r>
    </w:p>
    <w:p w:rsidR="00145CBF" w:rsidRPr="003666DF" w:rsidRDefault="0075581B"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рассмотрение индивидуальных служебных споров в соответствии федеральными законами;</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w:t>
      </w:r>
      <w:r w:rsidR="0075581B" w:rsidRPr="003666DF">
        <w:rPr>
          <w:bCs/>
          <w:sz w:val="28"/>
          <w:szCs w:val="28"/>
        </w:rPr>
        <w:t xml:space="preserve"> </w:t>
      </w:r>
      <w:r w:rsidRPr="003666DF">
        <w:rPr>
          <w:bCs/>
          <w:sz w:val="28"/>
          <w:szCs w:val="28"/>
        </w:rPr>
        <w:t>- проведение по его заявлению служебной проверки;</w:t>
      </w:r>
    </w:p>
    <w:p w:rsidR="00DB5B75" w:rsidRPr="003666DF" w:rsidRDefault="00DB5B75" w:rsidP="00B0528E">
      <w:pPr>
        <w:autoSpaceDE w:val="0"/>
        <w:autoSpaceDN w:val="0"/>
        <w:adjustRightInd w:val="0"/>
        <w:ind w:left="-170" w:right="-170" w:firstLine="540"/>
        <w:jc w:val="both"/>
        <w:rPr>
          <w:bCs/>
          <w:sz w:val="28"/>
          <w:szCs w:val="28"/>
        </w:rPr>
      </w:pP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 защиту своих прав и законных интересов на гражданской службе, включая обжалование в суд их нарушения;</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145CBF" w:rsidRPr="003666DF" w:rsidRDefault="00145CBF" w:rsidP="00B0528E">
      <w:pPr>
        <w:autoSpaceDE w:val="0"/>
        <w:autoSpaceDN w:val="0"/>
        <w:adjustRightInd w:val="0"/>
        <w:ind w:left="-170" w:right="-170" w:firstLine="540"/>
        <w:jc w:val="both"/>
        <w:rPr>
          <w:bCs/>
          <w:sz w:val="28"/>
          <w:szCs w:val="28"/>
        </w:rPr>
      </w:pPr>
      <w:r w:rsidRPr="003666DF">
        <w:rPr>
          <w:bCs/>
          <w:sz w:val="28"/>
          <w:szCs w:val="28"/>
        </w:rPr>
        <w:t xml:space="preserve"> - государственную защиту своих жизни и здоровья, жизни и здоровья членов своей семьи, а также принадлежащего ему имущества;</w:t>
      </w:r>
    </w:p>
    <w:p w:rsidR="00145CBF" w:rsidRPr="003666DF" w:rsidRDefault="00F3258D" w:rsidP="00B0528E">
      <w:pPr>
        <w:autoSpaceDE w:val="0"/>
        <w:autoSpaceDN w:val="0"/>
        <w:adjustRightInd w:val="0"/>
        <w:ind w:left="-170" w:right="-170" w:firstLine="540"/>
        <w:jc w:val="both"/>
        <w:rPr>
          <w:bCs/>
          <w:sz w:val="28"/>
          <w:szCs w:val="28"/>
        </w:rPr>
      </w:pPr>
      <w:r w:rsidRPr="003666DF">
        <w:rPr>
          <w:bCs/>
          <w:sz w:val="28"/>
          <w:szCs w:val="28"/>
        </w:rPr>
        <w:t xml:space="preserve"> </w:t>
      </w:r>
      <w:r w:rsidR="00145CBF" w:rsidRPr="003666DF">
        <w:rPr>
          <w:bCs/>
          <w:sz w:val="28"/>
          <w:szCs w:val="28"/>
        </w:rPr>
        <w:t>- государственное пенсионное обеспечение в соответствии с федеральным законом.</w:t>
      </w:r>
    </w:p>
    <w:p w:rsidR="00145CBF" w:rsidRPr="003666DF" w:rsidRDefault="00145CBF" w:rsidP="00B0528E">
      <w:pPr>
        <w:shd w:val="clear" w:color="auto" w:fill="FFFFFF"/>
        <w:tabs>
          <w:tab w:val="left" w:pos="7464"/>
        </w:tabs>
        <w:ind w:left="-170" w:right="-170"/>
        <w:jc w:val="both"/>
        <w:rPr>
          <w:sz w:val="28"/>
          <w:szCs w:val="28"/>
        </w:rPr>
      </w:pPr>
      <w:r w:rsidRPr="003666DF">
        <w:rPr>
          <w:bCs/>
          <w:sz w:val="28"/>
          <w:szCs w:val="28"/>
        </w:rPr>
        <w:t xml:space="preserve">       на  предоставление услуги удаленного доступа к федеральным информационным ресурсам, сопровождаемым МИ ФНС России по ЦОД;                                                                  </w:t>
      </w:r>
    </w:p>
    <w:p w:rsidR="00145CBF" w:rsidRPr="003666DF" w:rsidRDefault="00145CBF" w:rsidP="00B0528E">
      <w:pPr>
        <w:shd w:val="clear" w:color="auto" w:fill="FFFFFF"/>
        <w:tabs>
          <w:tab w:val="left" w:pos="850"/>
          <w:tab w:val="left" w:pos="1080"/>
        </w:tabs>
        <w:ind w:left="-170" w:right="-170" w:firstLine="180"/>
        <w:jc w:val="both"/>
        <w:rPr>
          <w:iCs/>
          <w:spacing w:val="-1"/>
          <w:sz w:val="28"/>
          <w:szCs w:val="28"/>
        </w:rPr>
      </w:pPr>
      <w:r w:rsidRPr="003666DF">
        <w:rPr>
          <w:iCs/>
          <w:spacing w:val="2"/>
          <w:sz w:val="28"/>
          <w:szCs w:val="28"/>
        </w:rPr>
        <w:t xml:space="preserve">     посещать в установленном порядке для исполнения должностных</w:t>
      </w:r>
      <w:r w:rsidRPr="003666DF">
        <w:rPr>
          <w:iCs/>
          <w:spacing w:val="2"/>
          <w:sz w:val="28"/>
          <w:szCs w:val="28"/>
        </w:rPr>
        <w:br/>
      </w:r>
      <w:r w:rsidRPr="003666DF">
        <w:rPr>
          <w:iCs/>
          <w:sz w:val="28"/>
          <w:szCs w:val="28"/>
        </w:rPr>
        <w:t>обязанностей предприятия, учреждения и организации независимо от</w:t>
      </w:r>
      <w:r w:rsidRPr="003666DF">
        <w:rPr>
          <w:iCs/>
          <w:sz w:val="28"/>
          <w:szCs w:val="28"/>
        </w:rPr>
        <w:br/>
      </w:r>
      <w:r w:rsidRPr="003666DF">
        <w:rPr>
          <w:iCs/>
          <w:spacing w:val="-1"/>
          <w:sz w:val="28"/>
          <w:szCs w:val="28"/>
        </w:rPr>
        <w:t xml:space="preserve">форм собственности; </w:t>
      </w:r>
    </w:p>
    <w:p w:rsidR="00145CBF" w:rsidRPr="003666DF" w:rsidRDefault="00145CBF" w:rsidP="00B0528E">
      <w:pPr>
        <w:shd w:val="clear" w:color="auto" w:fill="FFFFFF"/>
        <w:tabs>
          <w:tab w:val="left" w:pos="850"/>
          <w:tab w:val="left" w:pos="1080"/>
        </w:tabs>
        <w:ind w:left="-170" w:right="-170" w:firstLine="180"/>
        <w:jc w:val="both"/>
        <w:rPr>
          <w:iCs/>
          <w:sz w:val="28"/>
          <w:szCs w:val="28"/>
        </w:rPr>
      </w:pPr>
      <w:r w:rsidRPr="003666DF">
        <w:rPr>
          <w:iCs/>
          <w:spacing w:val="-1"/>
          <w:sz w:val="28"/>
          <w:szCs w:val="28"/>
        </w:rPr>
        <w:t xml:space="preserve">   вносить п</w:t>
      </w:r>
      <w:r w:rsidRPr="003666DF">
        <w:rPr>
          <w:iCs/>
          <w:spacing w:val="12"/>
          <w:sz w:val="28"/>
          <w:szCs w:val="28"/>
        </w:rPr>
        <w:t xml:space="preserve">редложения, </w:t>
      </w:r>
      <w:r w:rsidRPr="003666DF">
        <w:rPr>
          <w:iCs/>
          <w:sz w:val="28"/>
          <w:szCs w:val="28"/>
        </w:rPr>
        <w:t xml:space="preserve">направленные   на   совершенствование </w:t>
      </w:r>
      <w:r w:rsidR="00507921" w:rsidRPr="003666DF">
        <w:rPr>
          <w:iCs/>
          <w:sz w:val="28"/>
          <w:szCs w:val="28"/>
        </w:rPr>
        <w:t xml:space="preserve">  налогового   законодательства.</w:t>
      </w:r>
    </w:p>
    <w:p w:rsidR="00F3258D" w:rsidRPr="003666DF" w:rsidRDefault="00F3258D" w:rsidP="00F3258D">
      <w:pPr>
        <w:ind w:left="-170" w:right="-170"/>
        <w:jc w:val="both"/>
        <w:rPr>
          <w:b/>
          <w:sz w:val="28"/>
          <w:szCs w:val="28"/>
        </w:rPr>
      </w:pPr>
      <w:r w:rsidRPr="003666DF">
        <w:rPr>
          <w:iCs/>
          <w:sz w:val="28"/>
          <w:szCs w:val="28"/>
        </w:rPr>
        <w:t xml:space="preserve">          10. </w:t>
      </w:r>
      <w:proofErr w:type="gramStart"/>
      <w:r w:rsidRPr="003666DF">
        <w:rPr>
          <w:sz w:val="28"/>
          <w:szCs w:val="28"/>
        </w:rPr>
        <w:t>Старший государственный налоговый инспектор</w:t>
      </w:r>
      <w:r w:rsidR="00845575" w:rsidRPr="00845575">
        <w:rPr>
          <w:sz w:val="28"/>
          <w:szCs w:val="28"/>
        </w:rPr>
        <w:t xml:space="preserve"> </w:t>
      </w:r>
      <w:r w:rsidR="00845575">
        <w:rPr>
          <w:sz w:val="28"/>
          <w:szCs w:val="28"/>
        </w:rPr>
        <w:t xml:space="preserve">отдела налогообложения юридических лиц </w:t>
      </w:r>
      <w:r w:rsidRPr="003666DF">
        <w:rPr>
          <w:sz w:val="28"/>
          <w:szCs w:val="28"/>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19 мая 2015 г., положением Управления ФНС России по Республике Дагестан, утвержденным руководителем ФНС России «19» мая 2015 г., положением об отделе налогообложения юридических лиц УФНС России по Республике Дагестан от</w:t>
      </w:r>
      <w:proofErr w:type="gramEnd"/>
      <w:r w:rsidRPr="003666DF">
        <w:rPr>
          <w:sz w:val="28"/>
          <w:szCs w:val="28"/>
        </w:rPr>
        <w:t xml:space="preserve"> 08.10.2013 г., приказами (распоряжениями) ФНС России,  приказами управления,  поручениями руководства управления.</w:t>
      </w:r>
      <w:r w:rsidRPr="003666DF">
        <w:rPr>
          <w:b/>
          <w:sz w:val="28"/>
          <w:szCs w:val="28"/>
        </w:rPr>
        <w:t xml:space="preserve"> </w:t>
      </w:r>
    </w:p>
    <w:p w:rsidR="00EE6533" w:rsidRPr="003666DF" w:rsidRDefault="00F3258D" w:rsidP="00F3258D">
      <w:pPr>
        <w:ind w:right="-170"/>
        <w:jc w:val="both"/>
        <w:rPr>
          <w:sz w:val="28"/>
          <w:szCs w:val="28"/>
        </w:rPr>
      </w:pPr>
      <w:r w:rsidRPr="003666DF">
        <w:rPr>
          <w:iCs/>
          <w:sz w:val="28"/>
          <w:szCs w:val="28"/>
        </w:rPr>
        <w:t xml:space="preserve">       </w:t>
      </w:r>
      <w:r w:rsidRPr="003666DF">
        <w:rPr>
          <w:sz w:val="28"/>
          <w:szCs w:val="28"/>
        </w:rPr>
        <w:t>11</w:t>
      </w:r>
      <w:r w:rsidR="0063222F" w:rsidRPr="003666DF">
        <w:rPr>
          <w:sz w:val="28"/>
          <w:szCs w:val="28"/>
        </w:rPr>
        <w:t xml:space="preserve">. </w:t>
      </w:r>
      <w:r w:rsidR="00235078" w:rsidRPr="003666DF">
        <w:rPr>
          <w:sz w:val="28"/>
          <w:szCs w:val="28"/>
        </w:rPr>
        <w:t>Старший г</w:t>
      </w:r>
      <w:r w:rsidR="00EE6533" w:rsidRPr="003666DF">
        <w:rPr>
          <w:sz w:val="28"/>
          <w:szCs w:val="28"/>
        </w:rPr>
        <w:t>осударственный налоговый инспектор</w:t>
      </w:r>
      <w:r w:rsidR="00845575">
        <w:rPr>
          <w:sz w:val="28"/>
          <w:szCs w:val="28"/>
        </w:rPr>
        <w:t xml:space="preserve"> отдела налогообложения юридических лиц</w:t>
      </w:r>
      <w:r w:rsidR="00EE6533" w:rsidRPr="003666DF">
        <w:rPr>
          <w:sz w:val="28"/>
          <w:szCs w:val="28"/>
        </w:rPr>
        <w:t xml:space="preserve"> за неисполнение или ненадлежащее исполнение должностных обязанностей может быть привлечен к ответственности в соответствии с </w:t>
      </w:r>
      <w:hyperlink r:id="rId17" w:history="1">
        <w:r w:rsidR="00EE6533" w:rsidRPr="003666DF">
          <w:rPr>
            <w:rStyle w:val="ab"/>
            <w:b w:val="0"/>
            <w:color w:val="000000"/>
            <w:sz w:val="28"/>
            <w:szCs w:val="28"/>
          </w:rPr>
          <w:t>законодательством</w:t>
        </w:r>
      </w:hyperlink>
      <w:r w:rsidR="00597070" w:rsidRPr="003666DF">
        <w:rPr>
          <w:sz w:val="28"/>
          <w:szCs w:val="28"/>
        </w:rPr>
        <w:t xml:space="preserve"> </w:t>
      </w:r>
      <w:r w:rsidR="00EE6533" w:rsidRPr="003666DF">
        <w:rPr>
          <w:sz w:val="28"/>
          <w:szCs w:val="28"/>
        </w:rPr>
        <w:t>Российской Федерации.</w:t>
      </w:r>
    </w:p>
    <w:p w:rsidR="00EE6533" w:rsidRPr="003666DF" w:rsidRDefault="00EE6533" w:rsidP="00B0528E">
      <w:pPr>
        <w:ind w:left="-170" w:right="-170" w:firstLine="709"/>
        <w:jc w:val="both"/>
        <w:rPr>
          <w:sz w:val="28"/>
          <w:szCs w:val="28"/>
        </w:rPr>
      </w:pPr>
    </w:p>
    <w:p w:rsidR="00DB5B75" w:rsidRDefault="00DB5B75" w:rsidP="00B0528E">
      <w:pPr>
        <w:pStyle w:val="1"/>
        <w:spacing w:before="0" w:after="0"/>
        <w:ind w:left="-170" w:right="-170" w:firstLine="709"/>
        <w:jc w:val="center"/>
        <w:rPr>
          <w:rFonts w:ascii="Times New Roman" w:hAnsi="Times New Roman" w:cs="Times New Roman"/>
          <w:sz w:val="28"/>
          <w:szCs w:val="28"/>
        </w:rPr>
      </w:pPr>
    </w:p>
    <w:p w:rsidR="003666DF" w:rsidRPr="003666DF" w:rsidRDefault="003666DF" w:rsidP="003666DF"/>
    <w:p w:rsidR="00EE6533" w:rsidRPr="003666DF" w:rsidRDefault="00EE6533" w:rsidP="00B0528E">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9D140D" w:rsidRPr="003666DF" w:rsidRDefault="009D140D" w:rsidP="00B0528E">
      <w:pPr>
        <w:ind w:left="-170" w:right="-170"/>
        <w:jc w:val="both"/>
        <w:rPr>
          <w:sz w:val="28"/>
          <w:szCs w:val="28"/>
        </w:rPr>
      </w:pPr>
    </w:p>
    <w:p w:rsidR="009D140D" w:rsidRPr="003666DF" w:rsidRDefault="00162F61" w:rsidP="00B0528E">
      <w:pPr>
        <w:ind w:left="-170" w:right="-170"/>
        <w:jc w:val="both"/>
        <w:rPr>
          <w:sz w:val="28"/>
          <w:szCs w:val="28"/>
        </w:rPr>
      </w:pPr>
      <w:r w:rsidRPr="003666DF">
        <w:rPr>
          <w:sz w:val="28"/>
          <w:szCs w:val="28"/>
        </w:rPr>
        <w:lastRenderedPageBreak/>
        <w:t xml:space="preserve">           12</w:t>
      </w:r>
      <w:r w:rsidR="009D140D" w:rsidRPr="003666DF">
        <w:rPr>
          <w:sz w:val="28"/>
          <w:szCs w:val="28"/>
        </w:rPr>
        <w:t xml:space="preserve">. При исполнении служебных обязанностей </w:t>
      </w:r>
      <w:r w:rsidR="003B48C1" w:rsidRPr="003666DF">
        <w:rPr>
          <w:sz w:val="28"/>
          <w:szCs w:val="28"/>
        </w:rPr>
        <w:t>старший государственный налоговый инспектор</w:t>
      </w:r>
      <w:r w:rsidR="00845575">
        <w:rPr>
          <w:sz w:val="28"/>
          <w:szCs w:val="28"/>
        </w:rPr>
        <w:t xml:space="preserve"> отдела налогообложения юридических лиц</w:t>
      </w:r>
      <w:r w:rsidR="00845575" w:rsidRPr="003666DF">
        <w:rPr>
          <w:sz w:val="28"/>
          <w:szCs w:val="28"/>
        </w:rPr>
        <w:t xml:space="preserve"> </w:t>
      </w:r>
      <w:r w:rsidR="009D140D" w:rsidRPr="003666DF">
        <w:rPr>
          <w:sz w:val="28"/>
          <w:szCs w:val="28"/>
        </w:rPr>
        <w:t xml:space="preserve">вправе самостоятельно принимать решения по вопросам, отнесенным к его компетенции. </w:t>
      </w:r>
    </w:p>
    <w:p w:rsidR="009D140D" w:rsidRPr="003666DF" w:rsidRDefault="00845575" w:rsidP="00845575">
      <w:pPr>
        <w:ind w:right="-170"/>
        <w:jc w:val="both"/>
        <w:rPr>
          <w:sz w:val="28"/>
          <w:szCs w:val="28"/>
        </w:rPr>
      </w:pPr>
      <w:r>
        <w:rPr>
          <w:sz w:val="28"/>
          <w:szCs w:val="28"/>
        </w:rPr>
        <w:t xml:space="preserve">         </w:t>
      </w:r>
      <w:r w:rsidR="00162F61" w:rsidRPr="003666DF">
        <w:rPr>
          <w:sz w:val="28"/>
          <w:szCs w:val="28"/>
        </w:rPr>
        <w:t>13</w:t>
      </w:r>
      <w:r>
        <w:rPr>
          <w:sz w:val="28"/>
          <w:szCs w:val="28"/>
        </w:rPr>
        <w:t>.</w:t>
      </w:r>
      <w:r w:rsidR="009D140D" w:rsidRPr="003666DF">
        <w:rPr>
          <w:sz w:val="28"/>
          <w:szCs w:val="28"/>
        </w:rPr>
        <w:t xml:space="preserve">При исполнении служебных обязанностей </w:t>
      </w:r>
      <w:r w:rsidR="003B48C1" w:rsidRPr="003666DF">
        <w:rPr>
          <w:sz w:val="28"/>
          <w:szCs w:val="28"/>
        </w:rPr>
        <w:t xml:space="preserve">старший государственный налоговый инспектор </w:t>
      </w:r>
      <w:r w:rsidR="009D140D" w:rsidRPr="003666DF">
        <w:rPr>
          <w:sz w:val="28"/>
          <w:szCs w:val="28"/>
        </w:rPr>
        <w:t>отдела</w:t>
      </w:r>
      <w:r>
        <w:rPr>
          <w:sz w:val="28"/>
          <w:szCs w:val="28"/>
        </w:rPr>
        <w:t xml:space="preserve"> налогообложения юридических лиц</w:t>
      </w:r>
      <w:r w:rsidR="009D140D" w:rsidRPr="003666DF">
        <w:rPr>
          <w:sz w:val="28"/>
          <w:szCs w:val="28"/>
        </w:rPr>
        <w:t xml:space="preserve"> обязан самостоятельно принимать решения по вопросам, отнесенным к его компетенции. </w:t>
      </w:r>
    </w:p>
    <w:p w:rsidR="00055658" w:rsidRPr="003666DF" w:rsidRDefault="00055658" w:rsidP="00B0528E">
      <w:pPr>
        <w:pStyle w:val="1"/>
        <w:spacing w:before="0" w:after="0"/>
        <w:ind w:left="-170" w:right="-170" w:firstLine="709"/>
        <w:jc w:val="center"/>
        <w:rPr>
          <w:rFonts w:ascii="Times New Roman" w:hAnsi="Times New Roman" w:cs="Times New Roman"/>
          <w:sz w:val="28"/>
          <w:szCs w:val="28"/>
        </w:rPr>
      </w:pPr>
    </w:p>
    <w:p w:rsidR="00DB5B75" w:rsidRPr="003666DF" w:rsidRDefault="00DB5B75" w:rsidP="00B0528E">
      <w:pPr>
        <w:pStyle w:val="1"/>
        <w:spacing w:before="0" w:after="0"/>
        <w:ind w:left="-170" w:right="-170" w:firstLine="709"/>
        <w:jc w:val="center"/>
        <w:rPr>
          <w:rFonts w:ascii="Times New Roman" w:hAnsi="Times New Roman" w:cs="Times New Roman"/>
          <w:sz w:val="28"/>
          <w:szCs w:val="28"/>
        </w:rPr>
      </w:pPr>
    </w:p>
    <w:p w:rsidR="00EE6533" w:rsidRPr="003666DF" w:rsidRDefault="00DB5B75" w:rsidP="00B0528E">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 xml:space="preserve"> </w:t>
      </w:r>
      <w:r w:rsidR="00EE6533" w:rsidRPr="003666DF">
        <w:rPr>
          <w:rFonts w:ascii="Times New Roman" w:hAnsi="Times New Roman" w:cs="Times New Roman"/>
          <w:sz w:val="28"/>
          <w:szCs w:val="2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EE6533" w:rsidRPr="003666DF" w:rsidRDefault="00EE6533" w:rsidP="00B0528E">
      <w:pPr>
        <w:ind w:left="-170" w:right="-170" w:firstLine="709"/>
        <w:jc w:val="both"/>
        <w:rPr>
          <w:sz w:val="28"/>
          <w:szCs w:val="28"/>
        </w:rPr>
      </w:pPr>
    </w:p>
    <w:p w:rsidR="000F5E0D" w:rsidRPr="003666DF" w:rsidRDefault="00162F61" w:rsidP="00B0528E">
      <w:pPr>
        <w:ind w:left="-170" w:right="-170" w:firstLine="709"/>
        <w:jc w:val="both"/>
        <w:rPr>
          <w:sz w:val="28"/>
          <w:szCs w:val="28"/>
        </w:rPr>
      </w:pPr>
      <w:r w:rsidRPr="003666DF">
        <w:rPr>
          <w:sz w:val="28"/>
          <w:szCs w:val="28"/>
        </w:rPr>
        <w:t>14</w:t>
      </w:r>
      <w:r w:rsidR="00EE6533" w:rsidRPr="003666DF">
        <w:rPr>
          <w:sz w:val="28"/>
          <w:szCs w:val="28"/>
        </w:rPr>
        <w:t xml:space="preserve">. </w:t>
      </w:r>
      <w:r w:rsidR="00294943" w:rsidRPr="003666DF">
        <w:rPr>
          <w:sz w:val="28"/>
          <w:szCs w:val="28"/>
        </w:rPr>
        <w:t>Старший г</w:t>
      </w:r>
      <w:r w:rsidR="00EE6533" w:rsidRPr="003666DF">
        <w:rPr>
          <w:sz w:val="28"/>
          <w:szCs w:val="28"/>
        </w:rPr>
        <w:t>осударственный налоговый инспектор</w:t>
      </w:r>
      <w:r w:rsidR="00845575">
        <w:rPr>
          <w:sz w:val="28"/>
          <w:szCs w:val="28"/>
        </w:rPr>
        <w:t xml:space="preserve"> отдела налогообложения юридических лиц</w:t>
      </w:r>
      <w:r w:rsidR="00EE6533" w:rsidRPr="003666DF">
        <w:rPr>
          <w:sz w:val="28"/>
          <w:szCs w:val="28"/>
        </w:rPr>
        <w:t xml:space="preserve"> в соответствии со своей компетенцией вправе участвовать в подготовке (обсуждении) </w:t>
      </w:r>
      <w:r w:rsidR="000F5E0D" w:rsidRPr="003666DF">
        <w:rPr>
          <w:sz w:val="28"/>
          <w:szCs w:val="28"/>
        </w:rPr>
        <w:t xml:space="preserve">проектов в подготовке 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 по вопросам, отнесенным к компетенции отдела. </w:t>
      </w:r>
    </w:p>
    <w:p w:rsidR="00EE6533" w:rsidRPr="003666DF" w:rsidRDefault="00162F61" w:rsidP="00B0528E">
      <w:pPr>
        <w:ind w:left="-170" w:right="-170" w:firstLine="709"/>
        <w:jc w:val="both"/>
        <w:rPr>
          <w:sz w:val="28"/>
          <w:szCs w:val="28"/>
        </w:rPr>
      </w:pPr>
      <w:r w:rsidRPr="003666DF">
        <w:rPr>
          <w:sz w:val="28"/>
          <w:szCs w:val="28"/>
        </w:rPr>
        <w:t>15</w:t>
      </w:r>
      <w:r w:rsidR="00EE6533" w:rsidRPr="003666DF">
        <w:rPr>
          <w:sz w:val="28"/>
          <w:szCs w:val="28"/>
        </w:rPr>
        <w:t xml:space="preserve">. </w:t>
      </w:r>
      <w:r w:rsidR="00294943" w:rsidRPr="003666DF">
        <w:rPr>
          <w:sz w:val="28"/>
          <w:szCs w:val="28"/>
        </w:rPr>
        <w:t>Старший г</w:t>
      </w:r>
      <w:r w:rsidR="00EE6533" w:rsidRPr="003666DF">
        <w:rPr>
          <w:sz w:val="28"/>
          <w:szCs w:val="28"/>
        </w:rPr>
        <w:t>осударственный налоговый инспектор</w:t>
      </w:r>
      <w:r w:rsidR="00845575">
        <w:rPr>
          <w:sz w:val="28"/>
          <w:szCs w:val="28"/>
        </w:rPr>
        <w:t xml:space="preserve"> отдела налогообложения юридических лиц</w:t>
      </w:r>
      <w:r w:rsidR="00EE6533" w:rsidRPr="003666DF">
        <w:rPr>
          <w:sz w:val="28"/>
          <w:szCs w:val="28"/>
        </w:rPr>
        <w:t xml:space="preserve"> в соответствии со своей компетенцией обязан участвовать в подготовке (обсуждении) следующих проектов:</w:t>
      </w:r>
    </w:p>
    <w:p w:rsidR="00EE6533" w:rsidRPr="003666DF" w:rsidRDefault="00EE6533" w:rsidP="00B0528E">
      <w:pPr>
        <w:ind w:left="-170" w:right="-170" w:firstLine="709"/>
        <w:jc w:val="both"/>
        <w:rPr>
          <w:sz w:val="28"/>
          <w:szCs w:val="28"/>
        </w:rPr>
      </w:pPr>
      <w:r w:rsidRPr="003666DF">
        <w:rPr>
          <w:sz w:val="28"/>
          <w:szCs w:val="28"/>
        </w:rPr>
        <w:t>положений об отделе и управлении;</w:t>
      </w:r>
    </w:p>
    <w:p w:rsidR="00EE6533" w:rsidRPr="003666DF" w:rsidRDefault="00EE6533" w:rsidP="00B0528E">
      <w:pPr>
        <w:ind w:left="-170" w:right="-170" w:firstLine="709"/>
        <w:jc w:val="both"/>
        <w:rPr>
          <w:sz w:val="28"/>
          <w:szCs w:val="28"/>
        </w:rPr>
      </w:pPr>
      <w:r w:rsidRPr="003666DF">
        <w:rPr>
          <w:sz w:val="28"/>
          <w:szCs w:val="28"/>
        </w:rPr>
        <w:t>положений об инспекциях Федеральной налоговой службы по району, району в городе,</w:t>
      </w:r>
      <w:r w:rsidR="009D140D" w:rsidRPr="003666DF">
        <w:rPr>
          <w:sz w:val="28"/>
          <w:szCs w:val="28"/>
        </w:rPr>
        <w:t xml:space="preserve"> </w:t>
      </w:r>
      <w:r w:rsidRPr="003666DF">
        <w:rPr>
          <w:sz w:val="28"/>
          <w:szCs w:val="28"/>
        </w:rPr>
        <w:t>городу без районного деления, инспекциях Федеральной налоговой службы межрайонного уровня;</w:t>
      </w:r>
    </w:p>
    <w:p w:rsidR="00EE6533" w:rsidRPr="003666DF" w:rsidRDefault="00EE6533" w:rsidP="00B0528E">
      <w:pPr>
        <w:ind w:left="-170" w:right="-170" w:firstLine="709"/>
        <w:jc w:val="both"/>
        <w:rPr>
          <w:sz w:val="28"/>
          <w:szCs w:val="28"/>
        </w:rPr>
      </w:pPr>
      <w:r w:rsidRPr="003666DF">
        <w:rPr>
          <w:sz w:val="28"/>
          <w:szCs w:val="28"/>
        </w:rPr>
        <w:t>графика отпусков гражданских служащих отдела;</w:t>
      </w:r>
    </w:p>
    <w:p w:rsidR="00EE6533" w:rsidRPr="003666DF" w:rsidRDefault="00EE6533" w:rsidP="00B0528E">
      <w:pPr>
        <w:ind w:left="-170" w:right="-170" w:firstLine="709"/>
        <w:jc w:val="both"/>
        <w:rPr>
          <w:sz w:val="28"/>
          <w:szCs w:val="28"/>
        </w:rPr>
      </w:pPr>
      <w:r w:rsidRPr="003666DF">
        <w:rPr>
          <w:sz w:val="28"/>
          <w:szCs w:val="28"/>
        </w:rPr>
        <w:t>иных актов по поручению непосредственного руководства управления.</w:t>
      </w:r>
    </w:p>
    <w:p w:rsidR="00EE6533" w:rsidRPr="003666DF" w:rsidRDefault="00EE6533" w:rsidP="00B0528E">
      <w:pPr>
        <w:ind w:left="-170" w:right="-170" w:firstLine="709"/>
        <w:jc w:val="both"/>
        <w:rPr>
          <w:sz w:val="28"/>
          <w:szCs w:val="28"/>
        </w:rPr>
      </w:pPr>
    </w:p>
    <w:p w:rsidR="00DB5B75" w:rsidRPr="003666DF" w:rsidRDefault="00DB5B75" w:rsidP="00B0528E">
      <w:pPr>
        <w:pStyle w:val="1"/>
        <w:spacing w:before="0" w:after="0"/>
        <w:ind w:left="-170" w:right="-170" w:firstLine="709"/>
        <w:jc w:val="center"/>
        <w:rPr>
          <w:rFonts w:ascii="Times New Roman" w:hAnsi="Times New Roman" w:cs="Times New Roman"/>
          <w:sz w:val="28"/>
          <w:szCs w:val="28"/>
        </w:rPr>
      </w:pPr>
    </w:p>
    <w:p w:rsidR="00DB5B75" w:rsidRPr="003666DF" w:rsidRDefault="00DB5B75" w:rsidP="00B0528E">
      <w:pPr>
        <w:pStyle w:val="1"/>
        <w:spacing w:before="0" w:after="0"/>
        <w:ind w:left="-170" w:right="-170" w:firstLine="709"/>
        <w:jc w:val="center"/>
        <w:rPr>
          <w:rFonts w:ascii="Times New Roman" w:hAnsi="Times New Roman" w:cs="Times New Roman"/>
          <w:sz w:val="28"/>
          <w:szCs w:val="28"/>
        </w:rPr>
      </w:pPr>
    </w:p>
    <w:p w:rsidR="00DB5B75" w:rsidRPr="003666DF" w:rsidRDefault="00DB5B75" w:rsidP="00B0528E">
      <w:pPr>
        <w:pStyle w:val="1"/>
        <w:spacing w:before="0" w:after="0"/>
        <w:ind w:left="-170" w:right="-170" w:firstLine="709"/>
        <w:jc w:val="center"/>
        <w:rPr>
          <w:rFonts w:ascii="Times New Roman" w:hAnsi="Times New Roman" w:cs="Times New Roman"/>
          <w:sz w:val="28"/>
          <w:szCs w:val="28"/>
        </w:rPr>
      </w:pPr>
    </w:p>
    <w:p w:rsidR="00EE6533" w:rsidRPr="003666DF" w:rsidRDefault="00EE6533" w:rsidP="00DB5B75">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E6533" w:rsidRPr="003666DF" w:rsidRDefault="00EE6533" w:rsidP="00B0528E">
      <w:pPr>
        <w:ind w:left="-170" w:right="-170" w:firstLine="709"/>
        <w:jc w:val="both"/>
        <w:rPr>
          <w:sz w:val="28"/>
          <w:szCs w:val="28"/>
        </w:rPr>
      </w:pPr>
    </w:p>
    <w:p w:rsidR="00EE6533" w:rsidRPr="003666DF" w:rsidRDefault="00162F61" w:rsidP="00B0528E">
      <w:pPr>
        <w:ind w:left="-170" w:right="-170" w:firstLine="709"/>
        <w:jc w:val="both"/>
        <w:rPr>
          <w:sz w:val="28"/>
          <w:szCs w:val="28"/>
        </w:rPr>
      </w:pPr>
      <w:r w:rsidRPr="003666DF">
        <w:rPr>
          <w:sz w:val="28"/>
          <w:szCs w:val="28"/>
        </w:rPr>
        <w:t>16</w:t>
      </w:r>
      <w:r w:rsidR="00845575">
        <w:rPr>
          <w:sz w:val="28"/>
          <w:szCs w:val="28"/>
        </w:rPr>
        <w:t>.</w:t>
      </w:r>
      <w:r w:rsidR="00EE6533" w:rsidRPr="003666DF">
        <w:rPr>
          <w:sz w:val="28"/>
          <w:szCs w:val="28"/>
        </w:rPr>
        <w:t xml:space="preserve">В соответствии со своими должностными обязанностями </w:t>
      </w:r>
      <w:r w:rsidR="00294943" w:rsidRPr="003666DF">
        <w:rPr>
          <w:sz w:val="28"/>
          <w:szCs w:val="28"/>
        </w:rPr>
        <w:t xml:space="preserve">старший </w:t>
      </w:r>
      <w:r w:rsidR="00EE6533" w:rsidRPr="003666DF">
        <w:rPr>
          <w:sz w:val="28"/>
          <w:szCs w:val="28"/>
        </w:rPr>
        <w:t xml:space="preserve">государственный налоговый инспектор </w:t>
      </w:r>
      <w:r w:rsidR="00845575">
        <w:rPr>
          <w:sz w:val="28"/>
          <w:szCs w:val="28"/>
        </w:rPr>
        <w:t>отдела налогообложения юридических лиц</w:t>
      </w:r>
      <w:r w:rsidR="00845575" w:rsidRPr="003666DF">
        <w:rPr>
          <w:sz w:val="28"/>
          <w:szCs w:val="28"/>
        </w:rPr>
        <w:t xml:space="preserve"> </w:t>
      </w:r>
      <w:r w:rsidR="00EE6533" w:rsidRPr="003666DF">
        <w:rPr>
          <w:sz w:val="28"/>
          <w:szCs w:val="28"/>
        </w:rPr>
        <w:t>принимает решения в сроки, установленные законодательными и иными нормативными правовыми актами Российской Федерации.</w:t>
      </w:r>
    </w:p>
    <w:p w:rsidR="00EE6533" w:rsidRPr="003666DF" w:rsidRDefault="00EE6533" w:rsidP="00B0528E">
      <w:pPr>
        <w:ind w:left="-170" w:right="-170" w:firstLine="709"/>
        <w:jc w:val="both"/>
        <w:rPr>
          <w:sz w:val="28"/>
          <w:szCs w:val="28"/>
        </w:rPr>
      </w:pPr>
    </w:p>
    <w:p w:rsidR="00C57D0A" w:rsidRDefault="00C57D0A" w:rsidP="008831C7">
      <w:pPr>
        <w:pStyle w:val="1"/>
        <w:spacing w:before="0" w:after="0"/>
        <w:ind w:left="-170" w:right="-170" w:firstLine="709"/>
        <w:jc w:val="center"/>
        <w:rPr>
          <w:rFonts w:ascii="Times New Roman" w:hAnsi="Times New Roman" w:cs="Times New Roman"/>
          <w:sz w:val="28"/>
          <w:szCs w:val="28"/>
        </w:rPr>
      </w:pPr>
    </w:p>
    <w:p w:rsidR="00C57D0A" w:rsidRDefault="00C57D0A" w:rsidP="008831C7">
      <w:pPr>
        <w:pStyle w:val="1"/>
        <w:spacing w:before="0" w:after="0"/>
        <w:ind w:left="-170" w:right="-170" w:firstLine="709"/>
        <w:jc w:val="center"/>
        <w:rPr>
          <w:rFonts w:ascii="Times New Roman" w:hAnsi="Times New Roman" w:cs="Times New Roman"/>
          <w:sz w:val="28"/>
          <w:szCs w:val="28"/>
        </w:rPr>
      </w:pPr>
    </w:p>
    <w:p w:rsidR="00C57D0A" w:rsidRDefault="00C57D0A" w:rsidP="008831C7">
      <w:pPr>
        <w:pStyle w:val="1"/>
        <w:spacing w:before="0" w:after="0"/>
        <w:ind w:left="-170" w:right="-170" w:firstLine="709"/>
        <w:jc w:val="center"/>
        <w:rPr>
          <w:rFonts w:ascii="Times New Roman" w:hAnsi="Times New Roman" w:cs="Times New Roman"/>
          <w:sz w:val="28"/>
          <w:szCs w:val="28"/>
        </w:rPr>
      </w:pPr>
    </w:p>
    <w:p w:rsidR="00EE6533" w:rsidRPr="003666DF" w:rsidRDefault="00EE6533" w:rsidP="008831C7">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VII. Порядок служебного взаимодействия</w:t>
      </w:r>
    </w:p>
    <w:p w:rsidR="008371A0" w:rsidRPr="003666DF" w:rsidRDefault="008371A0" w:rsidP="008371A0">
      <w:pPr>
        <w:rPr>
          <w:sz w:val="28"/>
          <w:szCs w:val="28"/>
        </w:rPr>
      </w:pPr>
    </w:p>
    <w:p w:rsidR="00EE6533" w:rsidRPr="003666DF" w:rsidRDefault="00162F61" w:rsidP="00B0528E">
      <w:pPr>
        <w:ind w:left="-170" w:right="-170" w:firstLine="709"/>
        <w:jc w:val="both"/>
        <w:rPr>
          <w:sz w:val="28"/>
          <w:szCs w:val="28"/>
        </w:rPr>
      </w:pPr>
      <w:r w:rsidRPr="003666DF">
        <w:rPr>
          <w:sz w:val="28"/>
          <w:szCs w:val="28"/>
        </w:rPr>
        <w:t>17</w:t>
      </w:r>
      <w:r w:rsidR="00EE6533" w:rsidRPr="003666DF">
        <w:rPr>
          <w:sz w:val="28"/>
          <w:szCs w:val="28"/>
        </w:rPr>
        <w:t>.</w:t>
      </w:r>
      <w:r w:rsidRPr="003666DF">
        <w:rPr>
          <w:sz w:val="28"/>
          <w:szCs w:val="28"/>
        </w:rPr>
        <w:t xml:space="preserve"> </w:t>
      </w:r>
      <w:proofErr w:type="gramStart"/>
      <w:r w:rsidR="00235078" w:rsidRPr="003666DF">
        <w:rPr>
          <w:sz w:val="28"/>
          <w:szCs w:val="28"/>
        </w:rPr>
        <w:t>Взаимодействие старшего государственного налогового инспектора</w:t>
      </w:r>
      <w:r w:rsidR="00845575">
        <w:rPr>
          <w:sz w:val="28"/>
          <w:szCs w:val="28"/>
        </w:rPr>
        <w:t xml:space="preserve"> отдела налогообложения юридических лиц</w:t>
      </w:r>
      <w:r w:rsidR="00235078" w:rsidRPr="003666DF">
        <w:rPr>
          <w:sz w:val="28"/>
          <w:szCs w:val="28"/>
        </w:rPr>
        <w:t xml:space="preserve"> с федеральными государственными </w:t>
      </w:r>
      <w:r w:rsidR="00235078" w:rsidRPr="003666DF">
        <w:rPr>
          <w:sz w:val="28"/>
          <w:szCs w:val="28"/>
        </w:rPr>
        <w:lastRenderedPageBreak/>
        <w:t xml:space="preserve">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sidR="00235078" w:rsidRPr="003666DF">
          <w:rPr>
            <w:rStyle w:val="ab"/>
            <w:b w:val="0"/>
            <w:color w:val="000000"/>
            <w:sz w:val="28"/>
            <w:szCs w:val="28"/>
          </w:rPr>
          <w:t>общих принципов</w:t>
        </w:r>
      </w:hyperlink>
      <w:r w:rsidR="00235078" w:rsidRPr="003666DF">
        <w:rPr>
          <w:sz w:val="28"/>
          <w:szCs w:val="28"/>
        </w:rPr>
        <w:t xml:space="preserve"> служебного поведения гражданских служащих, утвержденных </w:t>
      </w:r>
      <w:hyperlink r:id="rId19" w:history="1">
        <w:r w:rsidR="00235078" w:rsidRPr="003666DF">
          <w:rPr>
            <w:rStyle w:val="ab"/>
            <w:b w:val="0"/>
            <w:color w:val="000000"/>
            <w:sz w:val="28"/>
            <w:szCs w:val="28"/>
          </w:rPr>
          <w:t>Указом</w:t>
        </w:r>
      </w:hyperlink>
      <w:r w:rsidR="00AC4116" w:rsidRPr="003666DF">
        <w:rPr>
          <w:rStyle w:val="ab"/>
          <w:b w:val="0"/>
          <w:color w:val="000000"/>
          <w:sz w:val="28"/>
          <w:szCs w:val="28"/>
        </w:rPr>
        <w:t xml:space="preserve"> </w:t>
      </w:r>
      <w:r w:rsidR="00235078" w:rsidRPr="003666DF">
        <w:rPr>
          <w:sz w:val="28"/>
          <w:szCs w:val="28"/>
        </w:rPr>
        <w:t xml:space="preserve">Президента Российской Федерации от 12 августа </w:t>
      </w:r>
      <w:smartTag w:uri="urn:schemas-microsoft-com:office:smarttags" w:element="metricconverter">
        <w:smartTagPr>
          <w:attr w:name="ProductID" w:val="2002 г"/>
        </w:smartTagPr>
        <w:r w:rsidR="00235078" w:rsidRPr="003666DF">
          <w:rPr>
            <w:sz w:val="28"/>
            <w:szCs w:val="28"/>
          </w:rPr>
          <w:t>2002 г</w:t>
        </w:r>
      </w:smartTag>
      <w:r w:rsidR="00235078" w:rsidRPr="003666DF">
        <w:rPr>
          <w:sz w:val="28"/>
          <w:szCs w:val="28"/>
        </w:rPr>
        <w:t>. № 885 «Об утверждении общих принципов служебного</w:t>
      </w:r>
      <w:proofErr w:type="gramEnd"/>
      <w:r w:rsidR="00235078" w:rsidRPr="003666DF">
        <w:rPr>
          <w:sz w:val="28"/>
          <w:szCs w:val="28"/>
        </w:rPr>
        <w:t xml:space="preserve"> </w:t>
      </w:r>
      <w:proofErr w:type="gramStart"/>
      <w:r w:rsidR="00235078" w:rsidRPr="003666DF">
        <w:rPr>
          <w:sz w:val="28"/>
          <w:szCs w:val="28"/>
        </w:rPr>
        <w:t xml:space="preserve">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20" w:history="1">
        <w:r w:rsidR="00235078" w:rsidRPr="003666DF">
          <w:rPr>
            <w:rStyle w:val="ab"/>
            <w:b w:val="0"/>
            <w:color w:val="000000"/>
            <w:sz w:val="28"/>
            <w:szCs w:val="28"/>
          </w:rPr>
          <w:t>статьей 18</w:t>
        </w:r>
      </w:hyperlink>
      <w:r w:rsidR="00235078" w:rsidRPr="003666DF">
        <w:rPr>
          <w:sz w:val="28"/>
          <w:szCs w:val="28"/>
        </w:rPr>
        <w:t xml:space="preserve"> Федерального закона от 27 июля </w:t>
      </w:r>
      <w:smartTag w:uri="urn:schemas-microsoft-com:office:smarttags" w:element="metricconverter">
        <w:smartTagPr>
          <w:attr w:name="ProductID" w:val="2004 г"/>
        </w:smartTagPr>
        <w:r w:rsidR="00235078" w:rsidRPr="003666DF">
          <w:rPr>
            <w:sz w:val="28"/>
            <w:szCs w:val="28"/>
          </w:rPr>
          <w:t>2004 г</w:t>
        </w:r>
      </w:smartTag>
      <w:r w:rsidR="00235078" w:rsidRPr="003666DF">
        <w:rPr>
          <w:sz w:val="28"/>
          <w:szCs w:val="28"/>
        </w:rPr>
        <w:t xml:space="preserve">. № 79-ФЗ "О государственной гражданской службе Российской Федерации", а также в соответствии с иными нормативными правовыми актами Российской </w:t>
      </w:r>
      <w:r w:rsidR="00AC4116" w:rsidRPr="003666DF">
        <w:rPr>
          <w:sz w:val="28"/>
          <w:szCs w:val="28"/>
        </w:rPr>
        <w:t>Федерации</w:t>
      </w:r>
      <w:r w:rsidR="00235078" w:rsidRPr="003666DF">
        <w:rPr>
          <w:sz w:val="28"/>
          <w:szCs w:val="28"/>
        </w:rPr>
        <w:t xml:space="preserve"> приказами (распоряжениями) ФНС России.</w:t>
      </w:r>
      <w:proofErr w:type="gramEnd"/>
    </w:p>
    <w:p w:rsidR="00055658" w:rsidRPr="003666DF" w:rsidRDefault="00055658" w:rsidP="00B0528E">
      <w:pPr>
        <w:pStyle w:val="1"/>
        <w:spacing w:before="0" w:after="0"/>
        <w:ind w:left="-170" w:right="-170" w:firstLine="709"/>
        <w:jc w:val="center"/>
        <w:rPr>
          <w:rFonts w:ascii="Times New Roman" w:hAnsi="Times New Roman" w:cs="Times New Roman"/>
          <w:sz w:val="28"/>
          <w:szCs w:val="28"/>
        </w:rPr>
      </w:pPr>
    </w:p>
    <w:p w:rsidR="00EE6533" w:rsidRPr="003666DF" w:rsidRDefault="00EE6533" w:rsidP="008831C7">
      <w:pPr>
        <w:pStyle w:val="1"/>
        <w:spacing w:before="0" w:after="0"/>
        <w:ind w:left="-170" w:right="-170" w:firstLine="709"/>
        <w:jc w:val="center"/>
        <w:rPr>
          <w:rFonts w:ascii="Times New Roman" w:hAnsi="Times New Roman" w:cs="Times New Roman"/>
          <w:color w:val="000000"/>
          <w:sz w:val="28"/>
          <w:szCs w:val="28"/>
        </w:rPr>
      </w:pPr>
      <w:r w:rsidRPr="003666DF">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21" w:history="1">
        <w:r w:rsidRPr="003666DF">
          <w:rPr>
            <w:rStyle w:val="ab"/>
            <w:rFonts w:ascii="Times New Roman" w:hAnsi="Times New Roman"/>
            <w:b/>
            <w:color w:val="000000"/>
            <w:sz w:val="28"/>
            <w:szCs w:val="28"/>
          </w:rPr>
          <w:t>административным регламентом</w:t>
        </w:r>
      </w:hyperlink>
      <w:r w:rsidR="00AC4116" w:rsidRPr="003666DF">
        <w:rPr>
          <w:rStyle w:val="ab"/>
          <w:rFonts w:ascii="Times New Roman" w:hAnsi="Times New Roman"/>
          <w:b/>
          <w:color w:val="000000"/>
          <w:sz w:val="28"/>
          <w:szCs w:val="28"/>
        </w:rPr>
        <w:t xml:space="preserve"> </w:t>
      </w:r>
      <w:r w:rsidRPr="003666DF">
        <w:rPr>
          <w:rFonts w:ascii="Times New Roman" w:hAnsi="Times New Roman" w:cs="Times New Roman"/>
          <w:color w:val="000000"/>
          <w:sz w:val="28"/>
          <w:szCs w:val="28"/>
        </w:rPr>
        <w:t>Федеральной налоговой службы</w:t>
      </w:r>
    </w:p>
    <w:p w:rsidR="008371A0" w:rsidRPr="003666DF" w:rsidRDefault="008371A0" w:rsidP="008371A0">
      <w:pPr>
        <w:rPr>
          <w:sz w:val="28"/>
          <w:szCs w:val="28"/>
        </w:rPr>
      </w:pPr>
    </w:p>
    <w:p w:rsidR="008371A0" w:rsidRPr="003666DF" w:rsidRDefault="00162F61" w:rsidP="00B0528E">
      <w:pPr>
        <w:ind w:left="-170" w:right="-170" w:firstLine="709"/>
        <w:jc w:val="both"/>
        <w:rPr>
          <w:sz w:val="28"/>
          <w:szCs w:val="28"/>
        </w:rPr>
      </w:pPr>
      <w:r w:rsidRPr="003666DF">
        <w:rPr>
          <w:sz w:val="28"/>
          <w:szCs w:val="28"/>
        </w:rPr>
        <w:t>18</w:t>
      </w:r>
      <w:r w:rsidR="00EE6533" w:rsidRPr="003666DF">
        <w:rPr>
          <w:sz w:val="28"/>
          <w:szCs w:val="28"/>
        </w:rPr>
        <w:t xml:space="preserve">. </w:t>
      </w:r>
      <w:proofErr w:type="gramStart"/>
      <w:r w:rsidR="008276A2" w:rsidRPr="003666DF">
        <w:rPr>
          <w:sz w:val="28"/>
          <w:szCs w:val="28"/>
        </w:rPr>
        <w:t>В соответствии с замещаемой государственной гражданской должностью и в пределах функциональной компетенции</w:t>
      </w:r>
      <w:r w:rsidR="00294943" w:rsidRPr="003666DF">
        <w:rPr>
          <w:sz w:val="28"/>
          <w:szCs w:val="28"/>
        </w:rPr>
        <w:t xml:space="preserve"> старший</w:t>
      </w:r>
      <w:r w:rsidR="008276A2" w:rsidRPr="003666DF">
        <w:rPr>
          <w:sz w:val="28"/>
          <w:szCs w:val="28"/>
        </w:rPr>
        <w:t xml:space="preserve"> государственный налоговый инспектор отдела налогообложения </w:t>
      </w:r>
      <w:r w:rsidR="00F97D52" w:rsidRPr="003666DF">
        <w:rPr>
          <w:sz w:val="28"/>
          <w:szCs w:val="28"/>
        </w:rPr>
        <w:t>юридических лиц</w:t>
      </w:r>
      <w:r w:rsidR="008276A2" w:rsidRPr="003666DF">
        <w:rPr>
          <w:sz w:val="28"/>
          <w:szCs w:val="28"/>
        </w:rPr>
        <w:t xml:space="preserve"> Управления ФНС России по Республике Дагестан принимает участие в организационном, информационном и методологическом обеспечении, оказании всех видов государственных услуг, осуществляемых Управлением ФНС России по Республике Дагестан по вопросам, относящимся к компетенции отдела.</w:t>
      </w:r>
      <w:proofErr w:type="gramEnd"/>
    </w:p>
    <w:p w:rsidR="00EE6533" w:rsidRPr="003666DF" w:rsidRDefault="008276A2" w:rsidP="00B0528E">
      <w:pPr>
        <w:ind w:left="-170" w:right="-170" w:firstLine="709"/>
        <w:jc w:val="both"/>
        <w:rPr>
          <w:sz w:val="28"/>
          <w:szCs w:val="28"/>
        </w:rPr>
      </w:pPr>
      <w:r w:rsidRPr="003666DF">
        <w:rPr>
          <w:sz w:val="28"/>
          <w:szCs w:val="28"/>
        </w:rPr>
        <w:t xml:space="preserve">   </w:t>
      </w:r>
      <w:proofErr w:type="gramStart"/>
      <w:r w:rsidR="008371A0" w:rsidRPr="003666DF">
        <w:rPr>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сборов и налоговых агентов, полномочиях налоговых органов и их должностных лиц;</w:t>
      </w:r>
      <w:proofErr w:type="gramEnd"/>
    </w:p>
    <w:p w:rsidR="00055658" w:rsidRPr="003666DF" w:rsidRDefault="00055658" w:rsidP="00B0528E">
      <w:pPr>
        <w:pStyle w:val="1"/>
        <w:spacing w:before="0" w:after="0"/>
        <w:ind w:left="-170" w:right="-170" w:firstLine="709"/>
        <w:jc w:val="center"/>
        <w:rPr>
          <w:rFonts w:ascii="Times New Roman" w:hAnsi="Times New Roman" w:cs="Times New Roman"/>
          <w:sz w:val="28"/>
          <w:szCs w:val="28"/>
        </w:rPr>
      </w:pPr>
    </w:p>
    <w:p w:rsidR="003666DF" w:rsidRDefault="003666DF" w:rsidP="008831C7">
      <w:pPr>
        <w:pStyle w:val="1"/>
        <w:spacing w:before="0" w:after="0"/>
        <w:ind w:left="-170" w:right="-170" w:firstLine="709"/>
        <w:jc w:val="center"/>
        <w:rPr>
          <w:rFonts w:ascii="Times New Roman" w:hAnsi="Times New Roman" w:cs="Times New Roman"/>
          <w:sz w:val="28"/>
          <w:szCs w:val="28"/>
        </w:rPr>
      </w:pPr>
    </w:p>
    <w:p w:rsidR="00EE6533" w:rsidRPr="003666DF" w:rsidRDefault="00EE6533" w:rsidP="008831C7">
      <w:pPr>
        <w:pStyle w:val="1"/>
        <w:spacing w:before="0" w:after="0"/>
        <w:ind w:left="-170" w:right="-170" w:firstLine="709"/>
        <w:jc w:val="center"/>
        <w:rPr>
          <w:rFonts w:ascii="Times New Roman" w:hAnsi="Times New Roman" w:cs="Times New Roman"/>
          <w:sz w:val="28"/>
          <w:szCs w:val="28"/>
        </w:rPr>
      </w:pPr>
      <w:r w:rsidRPr="003666DF">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8371A0" w:rsidRPr="003666DF" w:rsidRDefault="008371A0" w:rsidP="008371A0">
      <w:pPr>
        <w:rPr>
          <w:sz w:val="28"/>
          <w:szCs w:val="28"/>
        </w:rPr>
      </w:pPr>
    </w:p>
    <w:p w:rsidR="00EE6533" w:rsidRPr="003666DF" w:rsidRDefault="00162F61" w:rsidP="00B0528E">
      <w:pPr>
        <w:ind w:left="-170" w:right="-170" w:firstLine="709"/>
        <w:jc w:val="both"/>
        <w:rPr>
          <w:sz w:val="28"/>
          <w:szCs w:val="28"/>
        </w:rPr>
      </w:pPr>
      <w:r w:rsidRPr="003666DF">
        <w:rPr>
          <w:sz w:val="28"/>
          <w:szCs w:val="28"/>
        </w:rPr>
        <w:t>19</w:t>
      </w:r>
      <w:r w:rsidR="00EE6533" w:rsidRPr="003666DF">
        <w:rPr>
          <w:sz w:val="28"/>
          <w:szCs w:val="28"/>
        </w:rPr>
        <w:t xml:space="preserve">. Эффективность профессиональной служебной </w:t>
      </w:r>
      <w:proofErr w:type="gramStart"/>
      <w:r w:rsidR="00EE6533" w:rsidRPr="003666DF">
        <w:rPr>
          <w:sz w:val="28"/>
          <w:szCs w:val="28"/>
        </w:rPr>
        <w:t>деятельности</w:t>
      </w:r>
      <w:r w:rsidR="00973D62" w:rsidRPr="003666DF">
        <w:rPr>
          <w:sz w:val="28"/>
          <w:szCs w:val="28"/>
        </w:rPr>
        <w:t xml:space="preserve"> старшего</w:t>
      </w:r>
      <w:r w:rsidR="00EE6533" w:rsidRPr="003666DF">
        <w:rPr>
          <w:sz w:val="28"/>
          <w:szCs w:val="28"/>
        </w:rPr>
        <w:t xml:space="preserve"> государственного налогового инспектора</w:t>
      </w:r>
      <w:r w:rsidR="00845575" w:rsidRPr="00845575">
        <w:rPr>
          <w:sz w:val="28"/>
          <w:szCs w:val="28"/>
        </w:rPr>
        <w:t xml:space="preserve"> </w:t>
      </w:r>
      <w:r w:rsidR="00845575">
        <w:rPr>
          <w:sz w:val="28"/>
          <w:szCs w:val="28"/>
        </w:rPr>
        <w:t>отдела налогообложения юридических лиц</w:t>
      </w:r>
      <w:proofErr w:type="gramEnd"/>
      <w:r w:rsidR="00845575">
        <w:rPr>
          <w:sz w:val="28"/>
          <w:szCs w:val="28"/>
        </w:rPr>
        <w:t xml:space="preserve"> </w:t>
      </w:r>
      <w:r w:rsidR="00EE6533" w:rsidRPr="003666DF">
        <w:rPr>
          <w:sz w:val="28"/>
          <w:szCs w:val="28"/>
        </w:rPr>
        <w:t xml:space="preserve"> оценивается по следующим показателям:</w:t>
      </w:r>
    </w:p>
    <w:p w:rsidR="00EE6533" w:rsidRPr="003666DF" w:rsidRDefault="008C41C4" w:rsidP="00B0528E">
      <w:pPr>
        <w:ind w:left="-170" w:right="-170" w:firstLine="709"/>
        <w:jc w:val="both"/>
        <w:rPr>
          <w:sz w:val="28"/>
          <w:szCs w:val="28"/>
        </w:rPr>
      </w:pPr>
      <w:r>
        <w:rPr>
          <w:sz w:val="28"/>
          <w:szCs w:val="28"/>
        </w:rPr>
        <w:t xml:space="preserve">- </w:t>
      </w:r>
      <w:r w:rsidR="00EE6533" w:rsidRPr="003666DF">
        <w:rPr>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E6533" w:rsidRPr="003666DF" w:rsidRDefault="008C41C4" w:rsidP="00B0528E">
      <w:pPr>
        <w:ind w:left="-170" w:right="-170" w:firstLine="709"/>
        <w:jc w:val="both"/>
        <w:rPr>
          <w:sz w:val="28"/>
          <w:szCs w:val="28"/>
        </w:rPr>
      </w:pPr>
      <w:r>
        <w:rPr>
          <w:sz w:val="28"/>
          <w:szCs w:val="28"/>
        </w:rPr>
        <w:t xml:space="preserve"> - </w:t>
      </w:r>
      <w:r w:rsidR="00EE6533" w:rsidRPr="003666DF">
        <w:rPr>
          <w:sz w:val="28"/>
          <w:szCs w:val="28"/>
        </w:rPr>
        <w:t>своевременности и оперативности выполнения поручений;</w:t>
      </w:r>
    </w:p>
    <w:p w:rsidR="00EE6533" w:rsidRPr="003666DF" w:rsidRDefault="008C41C4" w:rsidP="00B0528E">
      <w:pPr>
        <w:ind w:left="-170" w:right="-170" w:firstLine="709"/>
        <w:jc w:val="both"/>
        <w:rPr>
          <w:sz w:val="28"/>
          <w:szCs w:val="28"/>
        </w:rPr>
      </w:pPr>
      <w:r>
        <w:rPr>
          <w:sz w:val="28"/>
          <w:szCs w:val="28"/>
        </w:rPr>
        <w:t xml:space="preserve">- </w:t>
      </w:r>
      <w:r w:rsidR="00EE6533" w:rsidRPr="003666DF">
        <w:rPr>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E6533" w:rsidRPr="003666DF" w:rsidRDefault="008C41C4" w:rsidP="00B0528E">
      <w:pPr>
        <w:ind w:left="-170" w:right="-170" w:firstLine="709"/>
        <w:jc w:val="both"/>
        <w:rPr>
          <w:sz w:val="28"/>
          <w:szCs w:val="28"/>
        </w:rPr>
      </w:pPr>
      <w:r>
        <w:rPr>
          <w:sz w:val="28"/>
          <w:szCs w:val="28"/>
        </w:rPr>
        <w:lastRenderedPageBreak/>
        <w:t xml:space="preserve">- </w:t>
      </w:r>
      <w:r w:rsidR="00EE6533" w:rsidRPr="003666DF">
        <w:rPr>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E6533" w:rsidRPr="003666DF" w:rsidRDefault="008C41C4" w:rsidP="00B0528E">
      <w:pPr>
        <w:ind w:left="-170" w:right="-170" w:firstLine="709"/>
        <w:jc w:val="both"/>
        <w:rPr>
          <w:sz w:val="28"/>
          <w:szCs w:val="28"/>
        </w:rPr>
      </w:pPr>
      <w:r>
        <w:rPr>
          <w:sz w:val="28"/>
          <w:szCs w:val="28"/>
        </w:rPr>
        <w:t xml:space="preserve">- </w:t>
      </w:r>
      <w:r w:rsidR="00EE6533" w:rsidRPr="003666DF">
        <w:rPr>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E6533" w:rsidRPr="003666DF" w:rsidRDefault="008C41C4" w:rsidP="00B0528E">
      <w:pPr>
        <w:ind w:left="-170" w:right="-170" w:firstLine="709"/>
        <w:jc w:val="both"/>
        <w:rPr>
          <w:sz w:val="28"/>
          <w:szCs w:val="28"/>
        </w:rPr>
      </w:pPr>
      <w:r>
        <w:rPr>
          <w:sz w:val="28"/>
          <w:szCs w:val="28"/>
        </w:rPr>
        <w:t xml:space="preserve">- </w:t>
      </w:r>
      <w:r w:rsidR="00EE6533" w:rsidRPr="003666DF">
        <w:rPr>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D140D" w:rsidRPr="003666DF" w:rsidRDefault="008C41C4" w:rsidP="00B0528E">
      <w:pPr>
        <w:ind w:left="-170" w:right="-170" w:firstLine="720"/>
        <w:jc w:val="both"/>
        <w:rPr>
          <w:sz w:val="28"/>
          <w:szCs w:val="28"/>
        </w:rPr>
      </w:pPr>
      <w:r>
        <w:rPr>
          <w:sz w:val="28"/>
          <w:szCs w:val="28"/>
        </w:rPr>
        <w:t xml:space="preserve">- </w:t>
      </w:r>
      <w:r w:rsidR="009D140D" w:rsidRPr="003666DF">
        <w:rPr>
          <w:sz w:val="28"/>
          <w:szCs w:val="28"/>
        </w:rPr>
        <w:t>выполнению задания по мобилизации в бюджет ЕСХН, акцизов на автомобили и мотоциклы;</w:t>
      </w:r>
    </w:p>
    <w:p w:rsidR="009D140D" w:rsidRPr="003666DF" w:rsidRDefault="003666DF" w:rsidP="00B0528E">
      <w:pPr>
        <w:ind w:left="-170" w:right="-170" w:firstLine="720"/>
        <w:jc w:val="both"/>
        <w:rPr>
          <w:sz w:val="28"/>
          <w:szCs w:val="28"/>
        </w:rPr>
      </w:pPr>
      <w:r>
        <w:rPr>
          <w:sz w:val="28"/>
          <w:szCs w:val="28"/>
        </w:rPr>
        <w:t>-</w:t>
      </w:r>
      <w:r w:rsidR="008C41C4">
        <w:rPr>
          <w:sz w:val="28"/>
          <w:szCs w:val="28"/>
        </w:rPr>
        <w:t xml:space="preserve"> </w:t>
      </w:r>
      <w:r w:rsidR="009D140D" w:rsidRPr="003666DF">
        <w:rPr>
          <w:sz w:val="28"/>
          <w:szCs w:val="28"/>
        </w:rPr>
        <w:t xml:space="preserve">снижению задолженности по ЕСХН и акцизов на автомобили и мотоциклы; </w:t>
      </w:r>
    </w:p>
    <w:p w:rsidR="009D140D" w:rsidRPr="003666DF" w:rsidRDefault="003666DF" w:rsidP="00B0528E">
      <w:pPr>
        <w:ind w:left="-170" w:right="-170"/>
        <w:jc w:val="both"/>
        <w:rPr>
          <w:sz w:val="28"/>
          <w:szCs w:val="28"/>
        </w:rPr>
      </w:pPr>
      <w:r>
        <w:rPr>
          <w:sz w:val="28"/>
          <w:szCs w:val="28"/>
        </w:rPr>
        <w:t xml:space="preserve">          -</w:t>
      </w:r>
      <w:r w:rsidR="008C41C4">
        <w:rPr>
          <w:sz w:val="28"/>
          <w:szCs w:val="28"/>
        </w:rPr>
        <w:t xml:space="preserve"> </w:t>
      </w:r>
      <w:r w:rsidR="00EE6533" w:rsidRPr="003666DF">
        <w:rPr>
          <w:sz w:val="28"/>
          <w:szCs w:val="28"/>
        </w:rPr>
        <w:t>осознанию ответственности за последствия своих действий.</w:t>
      </w:r>
    </w:p>
    <w:p w:rsidR="007C5F86" w:rsidRDefault="007C5F86" w:rsidP="008831C7">
      <w:pPr>
        <w:ind w:right="-170"/>
        <w:jc w:val="both"/>
        <w:rPr>
          <w:sz w:val="28"/>
          <w:szCs w:val="28"/>
        </w:rPr>
      </w:pPr>
    </w:p>
    <w:p w:rsidR="003666DF" w:rsidRDefault="003666DF" w:rsidP="008831C7">
      <w:pPr>
        <w:ind w:right="-170"/>
        <w:jc w:val="both"/>
        <w:rPr>
          <w:sz w:val="28"/>
          <w:szCs w:val="28"/>
        </w:rPr>
      </w:pPr>
    </w:p>
    <w:p w:rsidR="003666DF" w:rsidRDefault="003666DF" w:rsidP="008831C7">
      <w:pPr>
        <w:ind w:right="-170"/>
        <w:jc w:val="both"/>
        <w:rPr>
          <w:sz w:val="28"/>
          <w:szCs w:val="28"/>
        </w:rPr>
      </w:pPr>
    </w:p>
    <w:p w:rsidR="003666DF" w:rsidRPr="003666DF" w:rsidRDefault="003666DF" w:rsidP="008831C7">
      <w:pPr>
        <w:ind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0792C" w:rsidP="00C0792C">
      <w:pPr>
        <w:tabs>
          <w:tab w:val="left" w:pos="7905"/>
        </w:tabs>
        <w:ind w:left="-170" w:right="-170"/>
        <w:jc w:val="both"/>
        <w:rPr>
          <w:sz w:val="28"/>
          <w:szCs w:val="28"/>
        </w:rPr>
      </w:pPr>
      <w:r>
        <w:rPr>
          <w:sz w:val="28"/>
          <w:szCs w:val="28"/>
        </w:rPr>
        <w:t xml:space="preserve">   Начальник отдела </w:t>
      </w:r>
      <w:r>
        <w:rPr>
          <w:sz w:val="28"/>
          <w:szCs w:val="28"/>
        </w:rPr>
        <w:tab/>
      </w:r>
    </w:p>
    <w:p w:rsidR="00C57D0A" w:rsidRDefault="000D1916" w:rsidP="000D1916">
      <w:pPr>
        <w:tabs>
          <w:tab w:val="left" w:pos="7485"/>
        </w:tabs>
        <w:ind w:left="-170" w:right="-170"/>
        <w:jc w:val="both"/>
        <w:rPr>
          <w:sz w:val="28"/>
          <w:szCs w:val="28"/>
        </w:rPr>
      </w:pPr>
      <w:r>
        <w:rPr>
          <w:sz w:val="28"/>
          <w:szCs w:val="28"/>
        </w:rPr>
        <w:t xml:space="preserve">   налогообложения юридических лиц</w:t>
      </w:r>
      <w:r>
        <w:rPr>
          <w:sz w:val="28"/>
          <w:szCs w:val="28"/>
        </w:rPr>
        <w:tab/>
        <w:t xml:space="preserve">     ______________</w:t>
      </w: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C57D0A" w:rsidRDefault="00C57D0A" w:rsidP="00B0528E">
      <w:pPr>
        <w:ind w:left="-170" w:right="-170"/>
        <w:jc w:val="both"/>
        <w:rPr>
          <w:sz w:val="28"/>
          <w:szCs w:val="28"/>
        </w:rPr>
      </w:pPr>
    </w:p>
    <w:p w:rsidR="00DB5B75" w:rsidRDefault="00DB5B75" w:rsidP="00DB5B75"/>
    <w:p w:rsidR="00DB5B75" w:rsidRDefault="00DB5B75" w:rsidP="00DB5B75"/>
    <w:p w:rsidR="00DB5B75" w:rsidRDefault="00DB5B75" w:rsidP="00DB5B75"/>
    <w:p w:rsidR="00DB5B75" w:rsidRDefault="00DB5B75" w:rsidP="00DB5B75"/>
    <w:p w:rsidR="00DB5B75" w:rsidRDefault="00DB5B75" w:rsidP="00DB5B75"/>
    <w:p w:rsidR="00DB5B75" w:rsidRDefault="00DB5B75" w:rsidP="00DB5B75"/>
    <w:p w:rsidR="00DB5B75" w:rsidRDefault="00DB5B75" w:rsidP="00DB5B75"/>
    <w:p w:rsidR="00C57D0A" w:rsidRDefault="00C57D0A" w:rsidP="00DB5B75">
      <w:pPr>
        <w:pStyle w:val="1"/>
        <w:spacing w:before="0" w:after="0"/>
        <w:ind w:left="-170" w:right="-170"/>
        <w:jc w:val="center"/>
        <w:rPr>
          <w:rFonts w:ascii="Times New Roman" w:hAnsi="Times New Roman" w:cs="Times New Roman"/>
          <w:sz w:val="24"/>
          <w:szCs w:val="24"/>
        </w:rPr>
      </w:pPr>
    </w:p>
    <w:p w:rsidR="00C57D0A" w:rsidRDefault="00C57D0A" w:rsidP="00DB5B75">
      <w:pPr>
        <w:pStyle w:val="1"/>
        <w:spacing w:before="0" w:after="0"/>
        <w:ind w:left="-170" w:right="-170"/>
        <w:jc w:val="center"/>
        <w:rPr>
          <w:rFonts w:ascii="Times New Roman" w:hAnsi="Times New Roman" w:cs="Times New Roman"/>
          <w:sz w:val="24"/>
          <w:szCs w:val="24"/>
        </w:rPr>
      </w:pPr>
    </w:p>
    <w:p w:rsidR="000D1916" w:rsidRDefault="000D1916" w:rsidP="000D1916"/>
    <w:p w:rsidR="000C55A1" w:rsidRDefault="000C55A1" w:rsidP="000D1916"/>
    <w:p w:rsidR="000C55A1" w:rsidRDefault="000C55A1" w:rsidP="000D1916"/>
    <w:p w:rsidR="000C55A1" w:rsidRDefault="000C55A1" w:rsidP="000D1916"/>
    <w:p w:rsidR="000C55A1" w:rsidRDefault="000C55A1" w:rsidP="000D1916"/>
    <w:p w:rsidR="000C55A1" w:rsidRDefault="000C55A1" w:rsidP="000D1916"/>
    <w:p w:rsidR="000C55A1" w:rsidRDefault="000C55A1" w:rsidP="000D1916"/>
    <w:p w:rsidR="000C55A1" w:rsidRDefault="000C55A1" w:rsidP="000D1916"/>
    <w:p w:rsidR="000C55A1" w:rsidRPr="000D1916" w:rsidRDefault="000C55A1" w:rsidP="000D1916">
      <w:bookmarkStart w:id="22" w:name="_GoBack"/>
      <w:bookmarkEnd w:id="22"/>
    </w:p>
    <w:p w:rsidR="00C57D0A" w:rsidRDefault="00C57D0A" w:rsidP="00DB5B75">
      <w:pPr>
        <w:pStyle w:val="1"/>
        <w:spacing w:before="0" w:after="0"/>
        <w:ind w:left="-170" w:right="-170"/>
        <w:jc w:val="center"/>
        <w:rPr>
          <w:rFonts w:ascii="Times New Roman" w:hAnsi="Times New Roman" w:cs="Times New Roman"/>
          <w:sz w:val="24"/>
          <w:szCs w:val="24"/>
        </w:rPr>
      </w:pPr>
    </w:p>
    <w:p w:rsidR="00C57D0A" w:rsidRDefault="00C57D0A" w:rsidP="00DB5B75">
      <w:pPr>
        <w:pStyle w:val="1"/>
        <w:spacing w:before="0" w:after="0"/>
        <w:ind w:left="-170" w:right="-170"/>
        <w:jc w:val="center"/>
        <w:rPr>
          <w:rFonts w:ascii="Times New Roman" w:hAnsi="Times New Roman" w:cs="Times New Roman"/>
          <w:sz w:val="24"/>
          <w:szCs w:val="24"/>
        </w:rPr>
      </w:pPr>
    </w:p>
    <w:p w:rsidR="00DB5B75" w:rsidRPr="00A95003" w:rsidRDefault="008965AE" w:rsidP="008965AE">
      <w:pPr>
        <w:pStyle w:val="1"/>
        <w:spacing w:before="0" w:after="0"/>
        <w:ind w:right="-170"/>
        <w:rPr>
          <w:rFonts w:ascii="Times New Roman" w:hAnsi="Times New Roman" w:cs="Times New Roman"/>
          <w:sz w:val="24"/>
          <w:szCs w:val="24"/>
        </w:rPr>
      </w:pPr>
      <w:r>
        <w:rPr>
          <w:rFonts w:ascii="Times New Roman" w:hAnsi="Times New Roman" w:cs="Times New Roman"/>
          <w:sz w:val="24"/>
          <w:szCs w:val="24"/>
        </w:rPr>
        <w:t xml:space="preserve">                                                                </w:t>
      </w:r>
      <w:r w:rsidR="00DB5B75" w:rsidRPr="00A95003">
        <w:rPr>
          <w:rFonts w:ascii="Times New Roman" w:hAnsi="Times New Roman" w:cs="Times New Roman"/>
          <w:sz w:val="24"/>
          <w:szCs w:val="24"/>
        </w:rPr>
        <w:t>Лист ознакомления</w:t>
      </w:r>
    </w:p>
    <w:p w:rsidR="00DB5B75" w:rsidRPr="00A95003" w:rsidRDefault="00DB5B75" w:rsidP="00DB5B75">
      <w:pPr>
        <w:ind w:left="-170" w:right="-170" w:firstLine="720"/>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261"/>
        <w:gridCol w:w="1815"/>
        <w:gridCol w:w="2012"/>
        <w:gridCol w:w="1984"/>
      </w:tblGrid>
      <w:tr w:rsidR="00DB5B75" w:rsidRPr="00A95003" w:rsidTr="004465AB">
        <w:tc>
          <w:tcPr>
            <w:tcW w:w="567" w:type="dxa"/>
            <w:tcBorders>
              <w:top w:val="single" w:sz="4" w:space="0" w:color="auto"/>
              <w:bottom w:val="single" w:sz="4" w:space="0" w:color="auto"/>
              <w:right w:val="single" w:sz="4" w:space="0" w:color="auto"/>
            </w:tcBorders>
          </w:tcPr>
          <w:p w:rsidR="00DB5B75" w:rsidRPr="00A95003" w:rsidRDefault="00DB5B75" w:rsidP="004465AB">
            <w:pPr>
              <w:pStyle w:val="a4"/>
              <w:ind w:left="-170" w:right="-170"/>
              <w:jc w:val="center"/>
              <w:rPr>
                <w:rFonts w:ascii="Times New Roman" w:hAnsi="Times New Roman"/>
              </w:rPr>
            </w:pPr>
            <w:r w:rsidRPr="00A95003">
              <w:rPr>
                <w:rFonts w:ascii="Times New Roman" w:hAnsi="Times New Roman"/>
              </w:rPr>
              <w:t xml:space="preserve">№ </w:t>
            </w:r>
            <w:proofErr w:type="gramStart"/>
            <w:r w:rsidRPr="00A95003">
              <w:rPr>
                <w:rFonts w:ascii="Times New Roman" w:hAnsi="Times New Roman"/>
              </w:rPr>
              <w:t>п</w:t>
            </w:r>
            <w:proofErr w:type="gramEnd"/>
            <w:r w:rsidRPr="00A95003">
              <w:rPr>
                <w:rFonts w:ascii="Times New Roman" w:hAnsi="Times New Roman"/>
              </w:rPr>
              <w:t>/п</w:t>
            </w:r>
          </w:p>
        </w:tc>
        <w:tc>
          <w:tcPr>
            <w:tcW w:w="3261"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jc w:val="center"/>
              <w:rPr>
                <w:rFonts w:ascii="Times New Roman" w:hAnsi="Times New Roman"/>
              </w:rPr>
            </w:pPr>
            <w:r w:rsidRPr="00A95003">
              <w:rPr>
                <w:rFonts w:ascii="Times New Roman" w:hAnsi="Times New Roman"/>
              </w:rPr>
              <w:t>Фамилия, имя, отчество</w:t>
            </w:r>
          </w:p>
        </w:tc>
        <w:tc>
          <w:tcPr>
            <w:tcW w:w="1815"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jc w:val="center"/>
              <w:rPr>
                <w:rFonts w:ascii="Times New Roman" w:hAnsi="Times New Roman"/>
              </w:rPr>
            </w:pPr>
            <w:r w:rsidRPr="00A95003">
              <w:rPr>
                <w:rFonts w:ascii="Times New Roman" w:hAnsi="Times New Roman"/>
              </w:rPr>
              <w:t>Дата и роспись в ознакомлении с должностным регламентом и в получении его копии</w:t>
            </w:r>
          </w:p>
        </w:tc>
        <w:tc>
          <w:tcPr>
            <w:tcW w:w="2012"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jc w:val="center"/>
              <w:rPr>
                <w:rFonts w:ascii="Times New Roman" w:hAnsi="Times New Roman"/>
              </w:rPr>
            </w:pPr>
            <w:r w:rsidRPr="00A95003">
              <w:rPr>
                <w:rFonts w:ascii="Times New Roman" w:hAnsi="Times New Roman"/>
              </w:rPr>
              <w:t>Дата и номер приказа о назначении на должность</w:t>
            </w:r>
          </w:p>
        </w:tc>
        <w:tc>
          <w:tcPr>
            <w:tcW w:w="1984" w:type="dxa"/>
            <w:tcBorders>
              <w:top w:val="single" w:sz="4" w:space="0" w:color="auto"/>
              <w:left w:val="single" w:sz="4" w:space="0" w:color="auto"/>
              <w:bottom w:val="single" w:sz="4" w:space="0" w:color="auto"/>
            </w:tcBorders>
          </w:tcPr>
          <w:p w:rsidR="00DB5B75" w:rsidRPr="00A95003" w:rsidRDefault="00DB5B75" w:rsidP="004465AB">
            <w:pPr>
              <w:pStyle w:val="a4"/>
              <w:ind w:left="-170" w:right="-170"/>
              <w:jc w:val="center"/>
              <w:rPr>
                <w:rFonts w:ascii="Times New Roman" w:hAnsi="Times New Roman"/>
              </w:rPr>
            </w:pPr>
            <w:r w:rsidRPr="00A95003">
              <w:rPr>
                <w:rFonts w:ascii="Times New Roman" w:hAnsi="Times New Roman"/>
              </w:rPr>
              <w:t>Дата и номер приказа об освобождении от должности</w:t>
            </w:r>
          </w:p>
        </w:tc>
      </w:tr>
      <w:tr w:rsidR="00DB5B75" w:rsidRPr="00A95003" w:rsidTr="004465AB">
        <w:tc>
          <w:tcPr>
            <w:tcW w:w="567" w:type="dxa"/>
            <w:tcBorders>
              <w:top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3261"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jc w:val="center"/>
              <w:rPr>
                <w:rFonts w:ascii="Times New Roman" w:hAnsi="Times New Roman"/>
              </w:rPr>
            </w:pPr>
          </w:p>
        </w:tc>
        <w:tc>
          <w:tcPr>
            <w:tcW w:w="1815"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2012"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ind w:left="-170" w:right="-170"/>
            </w:pPr>
          </w:p>
        </w:tc>
        <w:tc>
          <w:tcPr>
            <w:tcW w:w="1984" w:type="dxa"/>
            <w:tcBorders>
              <w:top w:val="single" w:sz="4" w:space="0" w:color="auto"/>
              <w:left w:val="single" w:sz="4" w:space="0" w:color="auto"/>
              <w:bottom w:val="single" w:sz="4" w:space="0" w:color="auto"/>
            </w:tcBorders>
          </w:tcPr>
          <w:p w:rsidR="00DB5B75" w:rsidRPr="00A95003" w:rsidRDefault="00DB5B75" w:rsidP="004465AB">
            <w:pPr>
              <w:pStyle w:val="a4"/>
              <w:ind w:left="-170" w:right="-170"/>
              <w:rPr>
                <w:rFonts w:ascii="Times New Roman" w:hAnsi="Times New Roman"/>
              </w:rPr>
            </w:pPr>
          </w:p>
        </w:tc>
      </w:tr>
      <w:tr w:rsidR="00DB5B75" w:rsidRPr="00A95003" w:rsidTr="004465AB">
        <w:tc>
          <w:tcPr>
            <w:tcW w:w="567" w:type="dxa"/>
            <w:tcBorders>
              <w:top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3261"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1815"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2012" w:type="dxa"/>
            <w:tcBorders>
              <w:top w:val="single" w:sz="4" w:space="0" w:color="auto"/>
              <w:left w:val="single" w:sz="4" w:space="0" w:color="auto"/>
              <w:bottom w:val="single" w:sz="4" w:space="0" w:color="auto"/>
              <w:right w:val="single" w:sz="4" w:space="0" w:color="auto"/>
            </w:tcBorders>
          </w:tcPr>
          <w:p w:rsidR="00DB5B75" w:rsidRPr="00A95003" w:rsidRDefault="00DB5B75" w:rsidP="004465AB">
            <w:pPr>
              <w:pStyle w:val="a4"/>
              <w:ind w:left="-170" w:right="-170"/>
              <w:rPr>
                <w:rFonts w:ascii="Times New Roman" w:hAnsi="Times New Roman"/>
              </w:rPr>
            </w:pPr>
          </w:p>
        </w:tc>
        <w:tc>
          <w:tcPr>
            <w:tcW w:w="1984" w:type="dxa"/>
            <w:tcBorders>
              <w:top w:val="single" w:sz="4" w:space="0" w:color="auto"/>
              <w:left w:val="single" w:sz="4" w:space="0" w:color="auto"/>
              <w:bottom w:val="single" w:sz="4" w:space="0" w:color="auto"/>
            </w:tcBorders>
          </w:tcPr>
          <w:p w:rsidR="00DB5B75" w:rsidRPr="00A95003" w:rsidRDefault="00DB5B75" w:rsidP="004465AB">
            <w:pPr>
              <w:pStyle w:val="a4"/>
              <w:ind w:left="-170" w:right="-170"/>
              <w:rPr>
                <w:rFonts w:ascii="Times New Roman" w:hAnsi="Times New Roman"/>
              </w:rPr>
            </w:pPr>
          </w:p>
        </w:tc>
      </w:tr>
    </w:tbl>
    <w:p w:rsidR="00B0528E" w:rsidRDefault="00B0528E" w:rsidP="005B3513"/>
    <w:sectPr w:rsidR="00B0528E" w:rsidSect="003666DF">
      <w:pgSz w:w="11906" w:h="16838"/>
      <w:pgMar w:top="720" w:right="849" w:bottom="72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30C" w:rsidRDefault="00A2230C" w:rsidP="004A6289">
      <w:r>
        <w:separator/>
      </w:r>
    </w:p>
  </w:endnote>
  <w:endnote w:type="continuationSeparator" w:id="0">
    <w:p w:rsidR="00A2230C" w:rsidRDefault="00A2230C" w:rsidP="004A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30C" w:rsidRDefault="00A2230C" w:rsidP="004A6289">
      <w:r>
        <w:separator/>
      </w:r>
    </w:p>
  </w:footnote>
  <w:footnote w:type="continuationSeparator" w:id="0">
    <w:p w:rsidR="00A2230C" w:rsidRDefault="00A2230C" w:rsidP="004A6289">
      <w:r>
        <w:continuationSeparator/>
      </w:r>
    </w:p>
  </w:footnote>
  <w:footnote w:id="1">
    <w:p w:rsidR="004465AB" w:rsidRPr="00511B14" w:rsidRDefault="004465AB" w:rsidP="00040187">
      <w:pPr>
        <w:pStyle w:val="af1"/>
        <w:rPr>
          <w:rFonts w:ascii="Times New Roman" w:hAnsi="Times New Roman"/>
          <w:sz w:val="18"/>
          <w:szCs w:val="18"/>
        </w:rPr>
      </w:pPr>
      <w:r w:rsidRPr="00511B14">
        <w:rPr>
          <w:rStyle w:val="af0"/>
          <w:rFonts w:ascii="Times New Roman" w:hAnsi="Times New Roman"/>
          <w:sz w:val="18"/>
          <w:szCs w:val="18"/>
        </w:rPr>
        <w:footnoteRef/>
      </w:r>
      <w:r w:rsidRPr="00511B14">
        <w:rPr>
          <w:rFonts w:ascii="Times New Roman" w:hAnsi="Times New Roman"/>
          <w:sz w:val="18"/>
          <w:szCs w:val="18"/>
        </w:rPr>
        <w:t> Требования к специальности, направлению подготовки указываются при наличии соответствующего решения представителя нанимателя.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D08EF"/>
    <w:multiLevelType w:val="hybridMultilevel"/>
    <w:tmpl w:val="513AB670"/>
    <w:lvl w:ilvl="0" w:tplc="3926D328">
      <w:start w:val="1"/>
      <w:numFmt w:val="decimal"/>
      <w:lvlText w:val="%1."/>
      <w:lvlJc w:val="left"/>
      <w:pPr>
        <w:ind w:left="1251"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6EF45E7"/>
    <w:multiLevelType w:val="hybridMultilevel"/>
    <w:tmpl w:val="C9E87C4E"/>
    <w:lvl w:ilvl="0" w:tplc="856E3182">
      <w:start w:val="3"/>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51E"/>
    <w:rsid w:val="000046D3"/>
    <w:rsid w:val="00011EFB"/>
    <w:rsid w:val="0002609E"/>
    <w:rsid w:val="00033ABB"/>
    <w:rsid w:val="00040187"/>
    <w:rsid w:val="000441A7"/>
    <w:rsid w:val="0004729D"/>
    <w:rsid w:val="000511F5"/>
    <w:rsid w:val="00053C89"/>
    <w:rsid w:val="00055658"/>
    <w:rsid w:val="00061A10"/>
    <w:rsid w:val="0009001F"/>
    <w:rsid w:val="000914BB"/>
    <w:rsid w:val="00092A9C"/>
    <w:rsid w:val="0009385C"/>
    <w:rsid w:val="000A0DA2"/>
    <w:rsid w:val="000A3EA6"/>
    <w:rsid w:val="000A49EF"/>
    <w:rsid w:val="000B1E30"/>
    <w:rsid w:val="000C051E"/>
    <w:rsid w:val="000C55A1"/>
    <w:rsid w:val="000C6FC2"/>
    <w:rsid w:val="000C7DEB"/>
    <w:rsid w:val="000C7FB9"/>
    <w:rsid w:val="000D1916"/>
    <w:rsid w:val="000E2B1B"/>
    <w:rsid w:val="000E5EAF"/>
    <w:rsid w:val="000F5E0D"/>
    <w:rsid w:val="00103E5A"/>
    <w:rsid w:val="001074C7"/>
    <w:rsid w:val="00115EF8"/>
    <w:rsid w:val="00116B93"/>
    <w:rsid w:val="001302BB"/>
    <w:rsid w:val="00131264"/>
    <w:rsid w:val="00145AA1"/>
    <w:rsid w:val="00145CBF"/>
    <w:rsid w:val="0014613F"/>
    <w:rsid w:val="00157BB8"/>
    <w:rsid w:val="00162564"/>
    <w:rsid w:val="00162F61"/>
    <w:rsid w:val="00163744"/>
    <w:rsid w:val="00172ED8"/>
    <w:rsid w:val="001747EA"/>
    <w:rsid w:val="0017725A"/>
    <w:rsid w:val="00182FCD"/>
    <w:rsid w:val="001949BB"/>
    <w:rsid w:val="00195F29"/>
    <w:rsid w:val="001A3E42"/>
    <w:rsid w:val="001A4F58"/>
    <w:rsid w:val="001B0221"/>
    <w:rsid w:val="001B2DA6"/>
    <w:rsid w:val="001C060A"/>
    <w:rsid w:val="001D28F3"/>
    <w:rsid w:val="001F14C8"/>
    <w:rsid w:val="00210FA3"/>
    <w:rsid w:val="00235078"/>
    <w:rsid w:val="002522D1"/>
    <w:rsid w:val="00261465"/>
    <w:rsid w:val="0026607E"/>
    <w:rsid w:val="00274673"/>
    <w:rsid w:val="00291ACE"/>
    <w:rsid w:val="00292D8F"/>
    <w:rsid w:val="00294943"/>
    <w:rsid w:val="002977D8"/>
    <w:rsid w:val="002A29FD"/>
    <w:rsid w:val="002A7F05"/>
    <w:rsid w:val="002C04C6"/>
    <w:rsid w:val="002D10CD"/>
    <w:rsid w:val="002F6AE1"/>
    <w:rsid w:val="003013F9"/>
    <w:rsid w:val="00310213"/>
    <w:rsid w:val="003175ED"/>
    <w:rsid w:val="0031767A"/>
    <w:rsid w:val="003454E6"/>
    <w:rsid w:val="00361C24"/>
    <w:rsid w:val="003666DF"/>
    <w:rsid w:val="00371EE4"/>
    <w:rsid w:val="0039706C"/>
    <w:rsid w:val="003A106C"/>
    <w:rsid w:val="003A5DF1"/>
    <w:rsid w:val="003B48C1"/>
    <w:rsid w:val="003B4AB3"/>
    <w:rsid w:val="003B7009"/>
    <w:rsid w:val="003D3104"/>
    <w:rsid w:val="003E63FF"/>
    <w:rsid w:val="003E6C39"/>
    <w:rsid w:val="00400D50"/>
    <w:rsid w:val="00407020"/>
    <w:rsid w:val="00413395"/>
    <w:rsid w:val="00436CD9"/>
    <w:rsid w:val="004465AB"/>
    <w:rsid w:val="004545E1"/>
    <w:rsid w:val="004623AD"/>
    <w:rsid w:val="00471B1A"/>
    <w:rsid w:val="00490D2E"/>
    <w:rsid w:val="00491BB1"/>
    <w:rsid w:val="00496AAA"/>
    <w:rsid w:val="004A5CCF"/>
    <w:rsid w:val="004A6289"/>
    <w:rsid w:val="004C056F"/>
    <w:rsid w:val="004D226C"/>
    <w:rsid w:val="004E20AD"/>
    <w:rsid w:val="00500B85"/>
    <w:rsid w:val="0050462E"/>
    <w:rsid w:val="00507921"/>
    <w:rsid w:val="0051111E"/>
    <w:rsid w:val="00516314"/>
    <w:rsid w:val="00516E24"/>
    <w:rsid w:val="00516EEB"/>
    <w:rsid w:val="0052060C"/>
    <w:rsid w:val="0052291A"/>
    <w:rsid w:val="005246EF"/>
    <w:rsid w:val="00542E44"/>
    <w:rsid w:val="00543C4D"/>
    <w:rsid w:val="0055066A"/>
    <w:rsid w:val="0055789C"/>
    <w:rsid w:val="005664A2"/>
    <w:rsid w:val="0057054D"/>
    <w:rsid w:val="00573C1F"/>
    <w:rsid w:val="00594C49"/>
    <w:rsid w:val="00597070"/>
    <w:rsid w:val="005A33B1"/>
    <w:rsid w:val="005B3513"/>
    <w:rsid w:val="005B6C5D"/>
    <w:rsid w:val="005B77C1"/>
    <w:rsid w:val="005C7EB7"/>
    <w:rsid w:val="005D1AE0"/>
    <w:rsid w:val="005E3CD2"/>
    <w:rsid w:val="005E7A8A"/>
    <w:rsid w:val="005F0DC2"/>
    <w:rsid w:val="0061045A"/>
    <w:rsid w:val="0062482A"/>
    <w:rsid w:val="0063222F"/>
    <w:rsid w:val="00642720"/>
    <w:rsid w:val="00655FD2"/>
    <w:rsid w:val="00656C9F"/>
    <w:rsid w:val="00661C6C"/>
    <w:rsid w:val="00674BB7"/>
    <w:rsid w:val="0068192B"/>
    <w:rsid w:val="00683FCC"/>
    <w:rsid w:val="0068546C"/>
    <w:rsid w:val="00686BFA"/>
    <w:rsid w:val="006A7158"/>
    <w:rsid w:val="006B7A80"/>
    <w:rsid w:val="006E7FC5"/>
    <w:rsid w:val="0070466C"/>
    <w:rsid w:val="00713740"/>
    <w:rsid w:val="00717CDA"/>
    <w:rsid w:val="00736147"/>
    <w:rsid w:val="007445B9"/>
    <w:rsid w:val="00747BCE"/>
    <w:rsid w:val="0075581B"/>
    <w:rsid w:val="0076461E"/>
    <w:rsid w:val="00765739"/>
    <w:rsid w:val="0077029E"/>
    <w:rsid w:val="00780F9C"/>
    <w:rsid w:val="00790565"/>
    <w:rsid w:val="00791FF2"/>
    <w:rsid w:val="007966F7"/>
    <w:rsid w:val="007A34F4"/>
    <w:rsid w:val="007A7ECA"/>
    <w:rsid w:val="007B7298"/>
    <w:rsid w:val="007C5F86"/>
    <w:rsid w:val="007D3566"/>
    <w:rsid w:val="00803355"/>
    <w:rsid w:val="008200BF"/>
    <w:rsid w:val="0082196E"/>
    <w:rsid w:val="00821BD1"/>
    <w:rsid w:val="00823185"/>
    <w:rsid w:val="008276A2"/>
    <w:rsid w:val="00832FE5"/>
    <w:rsid w:val="008371A0"/>
    <w:rsid w:val="00840403"/>
    <w:rsid w:val="008422CD"/>
    <w:rsid w:val="00845575"/>
    <w:rsid w:val="00863F9A"/>
    <w:rsid w:val="008831C7"/>
    <w:rsid w:val="00890EF0"/>
    <w:rsid w:val="008965AE"/>
    <w:rsid w:val="008A09F9"/>
    <w:rsid w:val="008A39B3"/>
    <w:rsid w:val="008A774F"/>
    <w:rsid w:val="008B7CA5"/>
    <w:rsid w:val="008C41C4"/>
    <w:rsid w:val="008D43DF"/>
    <w:rsid w:val="009047C4"/>
    <w:rsid w:val="009124C4"/>
    <w:rsid w:val="00912805"/>
    <w:rsid w:val="00912A65"/>
    <w:rsid w:val="00915921"/>
    <w:rsid w:val="00930AFD"/>
    <w:rsid w:val="00956E91"/>
    <w:rsid w:val="00960A01"/>
    <w:rsid w:val="00973D62"/>
    <w:rsid w:val="009A487B"/>
    <w:rsid w:val="009A7549"/>
    <w:rsid w:val="009B52BC"/>
    <w:rsid w:val="009B768F"/>
    <w:rsid w:val="009D140D"/>
    <w:rsid w:val="009D67AA"/>
    <w:rsid w:val="009E0257"/>
    <w:rsid w:val="009E08D5"/>
    <w:rsid w:val="009E65F1"/>
    <w:rsid w:val="009F5BBB"/>
    <w:rsid w:val="00A02EF5"/>
    <w:rsid w:val="00A06A0A"/>
    <w:rsid w:val="00A13B86"/>
    <w:rsid w:val="00A15AA0"/>
    <w:rsid w:val="00A21DF0"/>
    <w:rsid w:val="00A2230C"/>
    <w:rsid w:val="00A324AF"/>
    <w:rsid w:val="00A33B40"/>
    <w:rsid w:val="00A95003"/>
    <w:rsid w:val="00AC4116"/>
    <w:rsid w:val="00AF078C"/>
    <w:rsid w:val="00B0528E"/>
    <w:rsid w:val="00B122DC"/>
    <w:rsid w:val="00B14986"/>
    <w:rsid w:val="00B1653E"/>
    <w:rsid w:val="00B175C0"/>
    <w:rsid w:val="00B231EF"/>
    <w:rsid w:val="00B24B9F"/>
    <w:rsid w:val="00B257B8"/>
    <w:rsid w:val="00B25C36"/>
    <w:rsid w:val="00B4283B"/>
    <w:rsid w:val="00B44021"/>
    <w:rsid w:val="00B458BD"/>
    <w:rsid w:val="00B60875"/>
    <w:rsid w:val="00B63C25"/>
    <w:rsid w:val="00B726B3"/>
    <w:rsid w:val="00B8460C"/>
    <w:rsid w:val="00B86F60"/>
    <w:rsid w:val="00BA4776"/>
    <w:rsid w:val="00BB4075"/>
    <w:rsid w:val="00BC40FB"/>
    <w:rsid w:val="00BE33D2"/>
    <w:rsid w:val="00BE5113"/>
    <w:rsid w:val="00C00B41"/>
    <w:rsid w:val="00C04A85"/>
    <w:rsid w:val="00C066AF"/>
    <w:rsid w:val="00C0792C"/>
    <w:rsid w:val="00C1599E"/>
    <w:rsid w:val="00C17970"/>
    <w:rsid w:val="00C32E6A"/>
    <w:rsid w:val="00C40AE2"/>
    <w:rsid w:val="00C513B2"/>
    <w:rsid w:val="00C54D9D"/>
    <w:rsid w:val="00C57D0A"/>
    <w:rsid w:val="00C71671"/>
    <w:rsid w:val="00C75175"/>
    <w:rsid w:val="00C968D6"/>
    <w:rsid w:val="00CA233D"/>
    <w:rsid w:val="00CD3800"/>
    <w:rsid w:val="00CD7C36"/>
    <w:rsid w:val="00CE2050"/>
    <w:rsid w:val="00CE3823"/>
    <w:rsid w:val="00CE469D"/>
    <w:rsid w:val="00CF1416"/>
    <w:rsid w:val="00D01192"/>
    <w:rsid w:val="00D07B24"/>
    <w:rsid w:val="00D26F5D"/>
    <w:rsid w:val="00D474E7"/>
    <w:rsid w:val="00D71931"/>
    <w:rsid w:val="00D950B4"/>
    <w:rsid w:val="00DA216D"/>
    <w:rsid w:val="00DA47EE"/>
    <w:rsid w:val="00DB13BE"/>
    <w:rsid w:val="00DB206E"/>
    <w:rsid w:val="00DB5B75"/>
    <w:rsid w:val="00DC497C"/>
    <w:rsid w:val="00DE189E"/>
    <w:rsid w:val="00DF4A97"/>
    <w:rsid w:val="00E3536A"/>
    <w:rsid w:val="00E42B54"/>
    <w:rsid w:val="00E7724A"/>
    <w:rsid w:val="00E90A7F"/>
    <w:rsid w:val="00EA6333"/>
    <w:rsid w:val="00EB3B50"/>
    <w:rsid w:val="00ED5114"/>
    <w:rsid w:val="00ED5E5D"/>
    <w:rsid w:val="00EE6533"/>
    <w:rsid w:val="00EF5897"/>
    <w:rsid w:val="00F02F90"/>
    <w:rsid w:val="00F3258D"/>
    <w:rsid w:val="00F42E8A"/>
    <w:rsid w:val="00F43773"/>
    <w:rsid w:val="00F44155"/>
    <w:rsid w:val="00F64171"/>
    <w:rsid w:val="00F778DA"/>
    <w:rsid w:val="00F97D52"/>
    <w:rsid w:val="00FA475D"/>
    <w:rsid w:val="00FA6B59"/>
    <w:rsid w:val="00FB0E41"/>
    <w:rsid w:val="00FB4690"/>
    <w:rsid w:val="00FB4B8F"/>
    <w:rsid w:val="00FB65A3"/>
    <w:rsid w:val="00FD2535"/>
    <w:rsid w:val="00FD6E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07E"/>
    <w:rPr>
      <w:sz w:val="24"/>
      <w:szCs w:val="24"/>
    </w:rPr>
  </w:style>
  <w:style w:type="paragraph" w:styleId="1">
    <w:name w:val="heading 1"/>
    <w:basedOn w:val="a"/>
    <w:next w:val="a"/>
    <w:link w:val="10"/>
    <w:qFormat/>
    <w:rsid w:val="00BA4776"/>
    <w:pPr>
      <w:keepNext/>
      <w:spacing w:before="240" w:after="60"/>
      <w:outlineLvl w:val="0"/>
    </w:pPr>
    <w:rPr>
      <w:rFonts w:ascii="Arial" w:hAnsi="Arial" w:cs="Arial"/>
      <w:b/>
      <w:bCs/>
      <w:kern w:val="32"/>
      <w:sz w:val="32"/>
      <w:szCs w:val="32"/>
    </w:rPr>
  </w:style>
  <w:style w:type="paragraph" w:styleId="4">
    <w:name w:val="heading 4"/>
    <w:basedOn w:val="a"/>
    <w:next w:val="a"/>
    <w:link w:val="40"/>
    <w:qFormat/>
    <w:rsid w:val="00BA4776"/>
    <w:pPr>
      <w:keepNext/>
      <w:jc w:val="center"/>
      <w:outlineLvl w:val="3"/>
    </w:pPr>
    <w:rPr>
      <w:b/>
      <w:bCs/>
      <w:snapToGrid w:val="0"/>
      <w:color w:val="0000FF"/>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4776"/>
    <w:rPr>
      <w:rFonts w:ascii="Arial" w:hAnsi="Arial" w:cs="Arial"/>
      <w:b/>
      <w:bCs/>
      <w:kern w:val="32"/>
      <w:sz w:val="32"/>
      <w:szCs w:val="32"/>
    </w:rPr>
  </w:style>
  <w:style w:type="character" w:customStyle="1" w:styleId="40">
    <w:name w:val="Заголовок 4 Знак"/>
    <w:basedOn w:val="a0"/>
    <w:link w:val="4"/>
    <w:rsid w:val="00BA4776"/>
    <w:rPr>
      <w:b/>
      <w:bCs/>
      <w:snapToGrid w:val="0"/>
      <w:color w:val="0000FF"/>
      <w:sz w:val="24"/>
    </w:rPr>
  </w:style>
  <w:style w:type="paragraph" w:customStyle="1" w:styleId="ConsNormal">
    <w:name w:val="ConsNormal"/>
    <w:rsid w:val="0055789C"/>
    <w:pPr>
      <w:widowControl w:val="0"/>
      <w:autoSpaceDE w:val="0"/>
      <w:autoSpaceDN w:val="0"/>
      <w:adjustRightInd w:val="0"/>
      <w:ind w:right="19772" w:firstLine="720"/>
    </w:pPr>
    <w:rPr>
      <w:rFonts w:ascii="Arial" w:hAnsi="Arial" w:cs="Arial"/>
    </w:rPr>
  </w:style>
  <w:style w:type="paragraph" w:customStyle="1" w:styleId="ConsPlusNonformat">
    <w:name w:val="ConsPlusNonformat"/>
    <w:rsid w:val="00BA4776"/>
    <w:pPr>
      <w:widowControl w:val="0"/>
      <w:autoSpaceDE w:val="0"/>
      <w:autoSpaceDN w:val="0"/>
      <w:adjustRightInd w:val="0"/>
    </w:pPr>
    <w:rPr>
      <w:rFonts w:ascii="Courier New" w:hAnsi="Courier New" w:cs="Courier New"/>
    </w:rPr>
  </w:style>
  <w:style w:type="paragraph" w:customStyle="1" w:styleId="ConsPlusTitle">
    <w:name w:val="ConsPlusTitle"/>
    <w:rsid w:val="00BA4776"/>
    <w:pPr>
      <w:widowControl w:val="0"/>
      <w:autoSpaceDE w:val="0"/>
      <w:autoSpaceDN w:val="0"/>
      <w:adjustRightInd w:val="0"/>
    </w:pPr>
    <w:rPr>
      <w:b/>
      <w:bCs/>
      <w:sz w:val="24"/>
      <w:szCs w:val="24"/>
    </w:rPr>
  </w:style>
  <w:style w:type="character" w:customStyle="1" w:styleId="a3">
    <w:name w:val="Цветовое выделение"/>
    <w:rsid w:val="00BA4776"/>
    <w:rPr>
      <w:b/>
      <w:bCs/>
      <w:color w:val="000080"/>
    </w:rPr>
  </w:style>
  <w:style w:type="paragraph" w:customStyle="1" w:styleId="a4">
    <w:name w:val="Нормальный (таблица)"/>
    <w:basedOn w:val="a"/>
    <w:next w:val="a"/>
    <w:rsid w:val="00BA4776"/>
    <w:pPr>
      <w:widowControl w:val="0"/>
      <w:autoSpaceDE w:val="0"/>
      <w:autoSpaceDN w:val="0"/>
      <w:adjustRightInd w:val="0"/>
      <w:jc w:val="both"/>
    </w:pPr>
    <w:rPr>
      <w:rFonts w:ascii="Arial" w:hAnsi="Arial"/>
    </w:rPr>
  </w:style>
  <w:style w:type="paragraph" w:customStyle="1" w:styleId="ConsPlusNormal">
    <w:name w:val="ConsPlusNormal"/>
    <w:rsid w:val="00BA4776"/>
    <w:pPr>
      <w:widowControl w:val="0"/>
      <w:autoSpaceDE w:val="0"/>
      <w:autoSpaceDN w:val="0"/>
      <w:adjustRightInd w:val="0"/>
      <w:ind w:firstLine="720"/>
    </w:pPr>
    <w:rPr>
      <w:rFonts w:ascii="Arial" w:hAnsi="Arial" w:cs="Arial"/>
    </w:rPr>
  </w:style>
  <w:style w:type="character" w:customStyle="1" w:styleId="a5">
    <w:name w:val="Верхний колонтитул Знак"/>
    <w:basedOn w:val="a0"/>
    <w:link w:val="a6"/>
    <w:rsid w:val="00BA4776"/>
    <w:rPr>
      <w:sz w:val="24"/>
      <w:szCs w:val="24"/>
    </w:rPr>
  </w:style>
  <w:style w:type="paragraph" w:styleId="a6">
    <w:name w:val="header"/>
    <w:basedOn w:val="a"/>
    <w:link w:val="a5"/>
    <w:rsid w:val="00BA4776"/>
    <w:pPr>
      <w:tabs>
        <w:tab w:val="center" w:pos="4677"/>
        <w:tab w:val="right" w:pos="9355"/>
      </w:tabs>
    </w:pPr>
  </w:style>
  <w:style w:type="character" w:customStyle="1" w:styleId="a7">
    <w:name w:val="Нижний колонтитул Знак"/>
    <w:basedOn w:val="a0"/>
    <w:link w:val="a8"/>
    <w:rsid w:val="00BA4776"/>
    <w:rPr>
      <w:sz w:val="24"/>
      <w:szCs w:val="24"/>
    </w:rPr>
  </w:style>
  <w:style w:type="paragraph" w:styleId="a8">
    <w:name w:val="footer"/>
    <w:basedOn w:val="a"/>
    <w:link w:val="a7"/>
    <w:rsid w:val="00BA4776"/>
    <w:pPr>
      <w:tabs>
        <w:tab w:val="center" w:pos="4677"/>
        <w:tab w:val="right" w:pos="9355"/>
      </w:tabs>
    </w:pPr>
  </w:style>
  <w:style w:type="character" w:customStyle="1" w:styleId="a9">
    <w:name w:val="Текст выноски Знак"/>
    <w:basedOn w:val="a0"/>
    <w:link w:val="aa"/>
    <w:rsid w:val="00BA4776"/>
    <w:rPr>
      <w:rFonts w:ascii="Tahoma" w:hAnsi="Tahoma" w:cs="Tahoma"/>
      <w:sz w:val="16"/>
      <w:szCs w:val="16"/>
    </w:rPr>
  </w:style>
  <w:style w:type="paragraph" w:styleId="aa">
    <w:name w:val="Balloon Text"/>
    <w:basedOn w:val="a"/>
    <w:link w:val="a9"/>
    <w:rsid w:val="00BA4776"/>
    <w:rPr>
      <w:rFonts w:ascii="Tahoma" w:hAnsi="Tahoma" w:cs="Tahoma"/>
      <w:sz w:val="16"/>
      <w:szCs w:val="16"/>
    </w:rPr>
  </w:style>
  <w:style w:type="character" w:customStyle="1" w:styleId="ab">
    <w:name w:val="Гипертекстовая ссылка"/>
    <w:basedOn w:val="a3"/>
    <w:rsid w:val="00BA4776"/>
    <w:rPr>
      <w:rFonts w:cs="Times New Roman"/>
      <w:b/>
      <w:bCs/>
      <w:color w:val="008000"/>
    </w:rPr>
  </w:style>
  <w:style w:type="paragraph" w:customStyle="1" w:styleId="ac">
    <w:name w:val="Таблицы (моноширинный)"/>
    <w:basedOn w:val="a"/>
    <w:next w:val="a"/>
    <w:rsid w:val="00BA4776"/>
    <w:pPr>
      <w:widowControl w:val="0"/>
      <w:autoSpaceDE w:val="0"/>
      <w:autoSpaceDN w:val="0"/>
      <w:adjustRightInd w:val="0"/>
      <w:jc w:val="both"/>
    </w:pPr>
    <w:rPr>
      <w:rFonts w:ascii="Courier New" w:hAnsi="Courier New" w:cs="Courier New"/>
    </w:rPr>
  </w:style>
  <w:style w:type="paragraph" w:styleId="ad">
    <w:name w:val="Body Text Indent"/>
    <w:basedOn w:val="a"/>
    <w:link w:val="ae"/>
    <w:rsid w:val="00C32E6A"/>
    <w:pPr>
      <w:ind w:firstLine="720"/>
      <w:jc w:val="both"/>
    </w:pPr>
    <w:rPr>
      <w:i/>
      <w:sz w:val="28"/>
      <w:szCs w:val="20"/>
    </w:rPr>
  </w:style>
  <w:style w:type="character" w:customStyle="1" w:styleId="ae">
    <w:name w:val="Основной текст с отступом Знак"/>
    <w:basedOn w:val="a0"/>
    <w:link w:val="ad"/>
    <w:rsid w:val="00C32E6A"/>
    <w:rPr>
      <w:i/>
      <w:sz w:val="28"/>
    </w:rPr>
  </w:style>
  <w:style w:type="paragraph" w:styleId="af">
    <w:name w:val="Normal (Web)"/>
    <w:basedOn w:val="a"/>
    <w:uiPriority w:val="99"/>
    <w:rsid w:val="00145CBF"/>
    <w:pPr>
      <w:spacing w:before="100" w:beforeAutospacing="1" w:after="100" w:afterAutospacing="1"/>
    </w:pPr>
    <w:rPr>
      <w:rFonts w:ascii="Arial Unicode MS" w:eastAsia="Arial Unicode MS" w:hAnsi="Arial Unicode MS" w:cs="Arial Unicode MS"/>
    </w:rPr>
  </w:style>
  <w:style w:type="character" w:styleId="af0">
    <w:name w:val="footnote reference"/>
    <w:basedOn w:val="a0"/>
    <w:uiPriority w:val="99"/>
    <w:unhideWhenUsed/>
    <w:rsid w:val="004A6289"/>
    <w:rPr>
      <w:vertAlign w:val="superscript"/>
    </w:rPr>
  </w:style>
  <w:style w:type="paragraph" w:styleId="af1">
    <w:name w:val="footnote text"/>
    <w:basedOn w:val="a"/>
    <w:link w:val="af2"/>
    <w:uiPriority w:val="99"/>
    <w:unhideWhenUsed/>
    <w:rsid w:val="004A6289"/>
    <w:rPr>
      <w:rFonts w:asciiTheme="minorHAnsi" w:eastAsiaTheme="minorHAnsi" w:hAnsiTheme="minorHAnsi" w:cstheme="minorBidi"/>
      <w:sz w:val="20"/>
      <w:szCs w:val="20"/>
      <w:lang w:eastAsia="en-US"/>
    </w:rPr>
  </w:style>
  <w:style w:type="character" w:customStyle="1" w:styleId="af2">
    <w:name w:val="Текст сноски Знак"/>
    <w:basedOn w:val="a0"/>
    <w:link w:val="af1"/>
    <w:uiPriority w:val="99"/>
    <w:rsid w:val="004A6289"/>
    <w:rPr>
      <w:rFonts w:asciiTheme="minorHAnsi" w:eastAsiaTheme="minorHAnsi" w:hAnsiTheme="minorHAnsi" w:cstheme="minorBidi"/>
      <w:lang w:eastAsia="en-US"/>
    </w:rPr>
  </w:style>
  <w:style w:type="paragraph" w:styleId="af3">
    <w:name w:val="No Spacing"/>
    <w:uiPriority w:val="1"/>
    <w:qFormat/>
    <w:rsid w:val="005C7EB7"/>
    <w:rPr>
      <w:rFonts w:eastAsia="Calibri"/>
      <w:snapToGrid w:val="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07E"/>
    <w:rPr>
      <w:sz w:val="24"/>
      <w:szCs w:val="24"/>
    </w:rPr>
  </w:style>
  <w:style w:type="paragraph" w:styleId="1">
    <w:name w:val="heading 1"/>
    <w:basedOn w:val="a"/>
    <w:next w:val="a"/>
    <w:link w:val="10"/>
    <w:qFormat/>
    <w:rsid w:val="00BA4776"/>
    <w:pPr>
      <w:keepNext/>
      <w:spacing w:before="240" w:after="60"/>
      <w:outlineLvl w:val="0"/>
    </w:pPr>
    <w:rPr>
      <w:rFonts w:ascii="Arial" w:hAnsi="Arial" w:cs="Arial"/>
      <w:b/>
      <w:bCs/>
      <w:kern w:val="32"/>
      <w:sz w:val="32"/>
      <w:szCs w:val="32"/>
    </w:rPr>
  </w:style>
  <w:style w:type="paragraph" w:styleId="4">
    <w:name w:val="heading 4"/>
    <w:basedOn w:val="a"/>
    <w:next w:val="a"/>
    <w:link w:val="40"/>
    <w:qFormat/>
    <w:rsid w:val="00BA4776"/>
    <w:pPr>
      <w:keepNext/>
      <w:jc w:val="center"/>
      <w:outlineLvl w:val="3"/>
    </w:pPr>
    <w:rPr>
      <w:b/>
      <w:bCs/>
      <w:snapToGrid w:val="0"/>
      <w:color w:val="0000FF"/>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4776"/>
    <w:rPr>
      <w:rFonts w:ascii="Arial" w:hAnsi="Arial" w:cs="Arial"/>
      <w:b/>
      <w:bCs/>
      <w:kern w:val="32"/>
      <w:sz w:val="32"/>
      <w:szCs w:val="32"/>
    </w:rPr>
  </w:style>
  <w:style w:type="character" w:customStyle="1" w:styleId="40">
    <w:name w:val="Заголовок 4 Знак"/>
    <w:basedOn w:val="a0"/>
    <w:link w:val="4"/>
    <w:rsid w:val="00BA4776"/>
    <w:rPr>
      <w:b/>
      <w:bCs/>
      <w:snapToGrid w:val="0"/>
      <w:color w:val="0000FF"/>
      <w:sz w:val="24"/>
    </w:rPr>
  </w:style>
  <w:style w:type="paragraph" w:customStyle="1" w:styleId="ConsNormal">
    <w:name w:val="ConsNormal"/>
    <w:rsid w:val="0055789C"/>
    <w:pPr>
      <w:widowControl w:val="0"/>
      <w:autoSpaceDE w:val="0"/>
      <w:autoSpaceDN w:val="0"/>
      <w:adjustRightInd w:val="0"/>
      <w:ind w:right="19772" w:firstLine="720"/>
    </w:pPr>
    <w:rPr>
      <w:rFonts w:ascii="Arial" w:hAnsi="Arial" w:cs="Arial"/>
    </w:rPr>
  </w:style>
  <w:style w:type="paragraph" w:customStyle="1" w:styleId="ConsPlusNonformat">
    <w:name w:val="ConsPlusNonformat"/>
    <w:rsid w:val="00BA4776"/>
    <w:pPr>
      <w:widowControl w:val="0"/>
      <w:autoSpaceDE w:val="0"/>
      <w:autoSpaceDN w:val="0"/>
      <w:adjustRightInd w:val="0"/>
    </w:pPr>
    <w:rPr>
      <w:rFonts w:ascii="Courier New" w:hAnsi="Courier New" w:cs="Courier New"/>
    </w:rPr>
  </w:style>
  <w:style w:type="paragraph" w:customStyle="1" w:styleId="ConsPlusTitle">
    <w:name w:val="ConsPlusTitle"/>
    <w:rsid w:val="00BA4776"/>
    <w:pPr>
      <w:widowControl w:val="0"/>
      <w:autoSpaceDE w:val="0"/>
      <w:autoSpaceDN w:val="0"/>
      <w:adjustRightInd w:val="0"/>
    </w:pPr>
    <w:rPr>
      <w:b/>
      <w:bCs/>
      <w:sz w:val="24"/>
      <w:szCs w:val="24"/>
    </w:rPr>
  </w:style>
  <w:style w:type="character" w:customStyle="1" w:styleId="a3">
    <w:name w:val="Цветовое выделение"/>
    <w:rsid w:val="00BA4776"/>
    <w:rPr>
      <w:b/>
      <w:bCs/>
      <w:color w:val="000080"/>
    </w:rPr>
  </w:style>
  <w:style w:type="paragraph" w:customStyle="1" w:styleId="a4">
    <w:name w:val="Нормальный (таблица)"/>
    <w:basedOn w:val="a"/>
    <w:next w:val="a"/>
    <w:rsid w:val="00BA4776"/>
    <w:pPr>
      <w:widowControl w:val="0"/>
      <w:autoSpaceDE w:val="0"/>
      <w:autoSpaceDN w:val="0"/>
      <w:adjustRightInd w:val="0"/>
      <w:jc w:val="both"/>
    </w:pPr>
    <w:rPr>
      <w:rFonts w:ascii="Arial" w:hAnsi="Arial"/>
    </w:rPr>
  </w:style>
  <w:style w:type="paragraph" w:customStyle="1" w:styleId="ConsPlusNormal">
    <w:name w:val="ConsPlusNormal"/>
    <w:rsid w:val="00BA4776"/>
    <w:pPr>
      <w:widowControl w:val="0"/>
      <w:autoSpaceDE w:val="0"/>
      <w:autoSpaceDN w:val="0"/>
      <w:adjustRightInd w:val="0"/>
      <w:ind w:firstLine="720"/>
    </w:pPr>
    <w:rPr>
      <w:rFonts w:ascii="Arial" w:hAnsi="Arial" w:cs="Arial"/>
    </w:rPr>
  </w:style>
  <w:style w:type="character" w:customStyle="1" w:styleId="a5">
    <w:name w:val="Верхний колонтитул Знак"/>
    <w:basedOn w:val="a0"/>
    <w:link w:val="a6"/>
    <w:rsid w:val="00BA4776"/>
    <w:rPr>
      <w:sz w:val="24"/>
      <w:szCs w:val="24"/>
    </w:rPr>
  </w:style>
  <w:style w:type="paragraph" w:styleId="a6">
    <w:name w:val="header"/>
    <w:basedOn w:val="a"/>
    <w:link w:val="a5"/>
    <w:rsid w:val="00BA4776"/>
    <w:pPr>
      <w:tabs>
        <w:tab w:val="center" w:pos="4677"/>
        <w:tab w:val="right" w:pos="9355"/>
      </w:tabs>
    </w:pPr>
  </w:style>
  <w:style w:type="character" w:customStyle="1" w:styleId="a7">
    <w:name w:val="Нижний колонтитул Знак"/>
    <w:basedOn w:val="a0"/>
    <w:link w:val="a8"/>
    <w:rsid w:val="00BA4776"/>
    <w:rPr>
      <w:sz w:val="24"/>
      <w:szCs w:val="24"/>
    </w:rPr>
  </w:style>
  <w:style w:type="paragraph" w:styleId="a8">
    <w:name w:val="footer"/>
    <w:basedOn w:val="a"/>
    <w:link w:val="a7"/>
    <w:rsid w:val="00BA4776"/>
    <w:pPr>
      <w:tabs>
        <w:tab w:val="center" w:pos="4677"/>
        <w:tab w:val="right" w:pos="9355"/>
      </w:tabs>
    </w:pPr>
  </w:style>
  <w:style w:type="character" w:customStyle="1" w:styleId="a9">
    <w:name w:val="Текст выноски Знак"/>
    <w:basedOn w:val="a0"/>
    <w:link w:val="aa"/>
    <w:rsid w:val="00BA4776"/>
    <w:rPr>
      <w:rFonts w:ascii="Tahoma" w:hAnsi="Tahoma" w:cs="Tahoma"/>
      <w:sz w:val="16"/>
      <w:szCs w:val="16"/>
    </w:rPr>
  </w:style>
  <w:style w:type="paragraph" w:styleId="aa">
    <w:name w:val="Balloon Text"/>
    <w:basedOn w:val="a"/>
    <w:link w:val="a9"/>
    <w:rsid w:val="00BA4776"/>
    <w:rPr>
      <w:rFonts w:ascii="Tahoma" w:hAnsi="Tahoma" w:cs="Tahoma"/>
      <w:sz w:val="16"/>
      <w:szCs w:val="16"/>
    </w:rPr>
  </w:style>
  <w:style w:type="character" w:customStyle="1" w:styleId="ab">
    <w:name w:val="Гипертекстовая ссылка"/>
    <w:basedOn w:val="a3"/>
    <w:rsid w:val="00BA4776"/>
    <w:rPr>
      <w:rFonts w:cs="Times New Roman"/>
      <w:b/>
      <w:bCs/>
      <w:color w:val="008000"/>
    </w:rPr>
  </w:style>
  <w:style w:type="paragraph" w:customStyle="1" w:styleId="ac">
    <w:name w:val="Таблицы (моноширинный)"/>
    <w:basedOn w:val="a"/>
    <w:next w:val="a"/>
    <w:rsid w:val="00BA4776"/>
    <w:pPr>
      <w:widowControl w:val="0"/>
      <w:autoSpaceDE w:val="0"/>
      <w:autoSpaceDN w:val="0"/>
      <w:adjustRightInd w:val="0"/>
      <w:jc w:val="both"/>
    </w:pPr>
    <w:rPr>
      <w:rFonts w:ascii="Courier New" w:hAnsi="Courier New" w:cs="Courier New"/>
    </w:rPr>
  </w:style>
  <w:style w:type="paragraph" w:styleId="ad">
    <w:name w:val="Body Text Indent"/>
    <w:basedOn w:val="a"/>
    <w:link w:val="ae"/>
    <w:rsid w:val="00C32E6A"/>
    <w:pPr>
      <w:ind w:firstLine="720"/>
      <w:jc w:val="both"/>
    </w:pPr>
    <w:rPr>
      <w:i/>
      <w:sz w:val="28"/>
      <w:szCs w:val="20"/>
    </w:rPr>
  </w:style>
  <w:style w:type="character" w:customStyle="1" w:styleId="ae">
    <w:name w:val="Основной текст с отступом Знак"/>
    <w:basedOn w:val="a0"/>
    <w:link w:val="ad"/>
    <w:rsid w:val="00C32E6A"/>
    <w:rPr>
      <w:i/>
      <w:sz w:val="28"/>
    </w:rPr>
  </w:style>
  <w:style w:type="paragraph" w:styleId="af">
    <w:name w:val="Normal (Web)"/>
    <w:basedOn w:val="a"/>
    <w:uiPriority w:val="99"/>
    <w:rsid w:val="00145CBF"/>
    <w:pPr>
      <w:spacing w:before="100" w:beforeAutospacing="1" w:after="100" w:afterAutospacing="1"/>
    </w:pPr>
    <w:rPr>
      <w:rFonts w:ascii="Arial Unicode MS" w:eastAsia="Arial Unicode MS" w:hAnsi="Arial Unicode MS" w:cs="Arial Unicode MS"/>
    </w:rPr>
  </w:style>
  <w:style w:type="character" w:styleId="af0">
    <w:name w:val="footnote reference"/>
    <w:basedOn w:val="a0"/>
    <w:uiPriority w:val="99"/>
    <w:unhideWhenUsed/>
    <w:rsid w:val="004A6289"/>
    <w:rPr>
      <w:vertAlign w:val="superscript"/>
    </w:rPr>
  </w:style>
  <w:style w:type="paragraph" w:styleId="af1">
    <w:name w:val="footnote text"/>
    <w:basedOn w:val="a"/>
    <w:link w:val="af2"/>
    <w:uiPriority w:val="99"/>
    <w:unhideWhenUsed/>
    <w:rsid w:val="004A6289"/>
    <w:rPr>
      <w:rFonts w:asciiTheme="minorHAnsi" w:eastAsiaTheme="minorHAnsi" w:hAnsiTheme="minorHAnsi" w:cstheme="minorBidi"/>
      <w:sz w:val="20"/>
      <w:szCs w:val="20"/>
      <w:lang w:eastAsia="en-US"/>
    </w:rPr>
  </w:style>
  <w:style w:type="character" w:customStyle="1" w:styleId="af2">
    <w:name w:val="Текст сноски Знак"/>
    <w:basedOn w:val="a0"/>
    <w:link w:val="af1"/>
    <w:uiPriority w:val="99"/>
    <w:rsid w:val="004A6289"/>
    <w:rPr>
      <w:rFonts w:asciiTheme="minorHAnsi" w:eastAsiaTheme="minorHAnsi" w:hAnsiTheme="minorHAnsi" w:cstheme="minorBidi"/>
      <w:lang w:eastAsia="en-US"/>
    </w:rPr>
  </w:style>
  <w:style w:type="paragraph" w:styleId="af3">
    <w:name w:val="No Spacing"/>
    <w:uiPriority w:val="1"/>
    <w:qFormat/>
    <w:rsid w:val="005C7EB7"/>
    <w:rPr>
      <w:rFonts w:eastAsia="Calibri"/>
      <w:snapToGrid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268469">
      <w:bodyDiv w:val="1"/>
      <w:marLeft w:val="0"/>
      <w:marRight w:val="0"/>
      <w:marTop w:val="0"/>
      <w:marBottom w:val="0"/>
      <w:divBdr>
        <w:top w:val="none" w:sz="0" w:space="0" w:color="auto"/>
        <w:left w:val="none" w:sz="0" w:space="0" w:color="auto"/>
        <w:bottom w:val="none" w:sz="0" w:space="0" w:color="auto"/>
        <w:right w:val="none" w:sz="0" w:space="0" w:color="auto"/>
      </w:divBdr>
    </w:div>
    <w:div w:id="1075277661">
      <w:bodyDiv w:val="1"/>
      <w:marLeft w:val="0"/>
      <w:marRight w:val="0"/>
      <w:marTop w:val="0"/>
      <w:marBottom w:val="0"/>
      <w:divBdr>
        <w:top w:val="none" w:sz="0" w:space="0" w:color="auto"/>
        <w:left w:val="none" w:sz="0" w:space="0" w:color="auto"/>
        <w:bottom w:val="none" w:sz="0" w:space="0" w:color="auto"/>
        <w:right w:val="none" w:sz="0" w:space="0" w:color="auto"/>
      </w:divBdr>
    </w:div>
    <w:div w:id="1467115730">
      <w:bodyDiv w:val="1"/>
      <w:marLeft w:val="0"/>
      <w:marRight w:val="0"/>
      <w:marTop w:val="0"/>
      <w:marBottom w:val="0"/>
      <w:divBdr>
        <w:top w:val="none" w:sz="0" w:space="0" w:color="auto"/>
        <w:left w:val="none" w:sz="0" w:space="0" w:color="auto"/>
        <w:bottom w:val="none" w:sz="0" w:space="0" w:color="auto"/>
        <w:right w:val="none" w:sz="0" w:space="0" w:color="auto"/>
      </w:divBdr>
    </w:div>
    <w:div w:id="1936135242">
      <w:bodyDiv w:val="1"/>
      <w:marLeft w:val="0"/>
      <w:marRight w:val="0"/>
      <w:marTop w:val="0"/>
      <w:marBottom w:val="0"/>
      <w:divBdr>
        <w:top w:val="none" w:sz="0" w:space="0" w:color="auto"/>
        <w:left w:val="none" w:sz="0" w:space="0" w:color="auto"/>
        <w:bottom w:val="none" w:sz="0" w:space="0" w:color="auto"/>
        <w:right w:val="none" w:sz="0" w:space="0" w:color="auto"/>
      </w:divBdr>
    </w:div>
    <w:div w:id="1945964654">
      <w:bodyDiv w:val="1"/>
      <w:marLeft w:val="0"/>
      <w:marRight w:val="0"/>
      <w:marTop w:val="0"/>
      <w:marBottom w:val="0"/>
      <w:divBdr>
        <w:top w:val="none" w:sz="0" w:space="0" w:color="auto"/>
        <w:left w:val="none" w:sz="0" w:space="0" w:color="auto"/>
        <w:bottom w:val="none" w:sz="0" w:space="0" w:color="auto"/>
        <w:right w:val="none" w:sz="0" w:space="0" w:color="auto"/>
      </w:divBdr>
    </w:div>
    <w:div w:id="210510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6354.14" TargetMode="External"/><Relationship Id="rId18" Type="http://schemas.openxmlformats.org/officeDocument/2006/relationships/hyperlink" Target="garantF1://84842.1000" TargetMode="External"/><Relationship Id="rId3" Type="http://schemas.openxmlformats.org/officeDocument/2006/relationships/styles" Target="styles.xml"/><Relationship Id="rId21" Type="http://schemas.openxmlformats.org/officeDocument/2006/relationships/hyperlink" Target="garantF1://88776.1130"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garantF1://12036354.57" TargetMode="Externa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7"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garantF1://84842.0"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12036354.1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4E8C5-3451-4D60-AAF0-0B20278F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3437</Words>
  <Characters>19594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Мероприятия по проведению сокращения численности (должностей)</vt:lpstr>
    </vt:vector>
  </TitlesOfParts>
  <Company/>
  <LinksUpToDate>false</LinksUpToDate>
  <CharactersWithSpaces>22986</CharactersWithSpaces>
  <SharedDoc>false</SharedDoc>
  <HLinks>
    <vt:vector size="66" baseType="variant">
      <vt:variant>
        <vt:i4>8257576</vt:i4>
      </vt:variant>
      <vt:variant>
        <vt:i4>30</vt:i4>
      </vt:variant>
      <vt:variant>
        <vt:i4>0</vt:i4>
      </vt:variant>
      <vt:variant>
        <vt:i4>5</vt:i4>
      </vt:variant>
      <vt:variant>
        <vt:lpwstr>garantf1://88776.1130/</vt:lpwstr>
      </vt:variant>
      <vt:variant>
        <vt:lpwstr/>
      </vt:variant>
      <vt:variant>
        <vt:i4>8257599</vt:i4>
      </vt:variant>
      <vt:variant>
        <vt:i4>27</vt:i4>
      </vt:variant>
      <vt:variant>
        <vt:i4>0</vt:i4>
      </vt:variant>
      <vt:variant>
        <vt:i4>5</vt:i4>
      </vt:variant>
      <vt:variant>
        <vt:lpwstr>garantf1://12036354.18/</vt:lpwstr>
      </vt:variant>
      <vt:variant>
        <vt:lpwstr/>
      </vt:variant>
      <vt:variant>
        <vt:i4>6815782</vt:i4>
      </vt:variant>
      <vt:variant>
        <vt:i4>24</vt:i4>
      </vt:variant>
      <vt:variant>
        <vt:i4>0</vt:i4>
      </vt:variant>
      <vt:variant>
        <vt:i4>5</vt:i4>
      </vt:variant>
      <vt:variant>
        <vt:lpwstr>garantf1://84842.0/</vt:lpwstr>
      </vt:variant>
      <vt:variant>
        <vt:lpwstr/>
      </vt:variant>
      <vt:variant>
        <vt:i4>7733286</vt:i4>
      </vt:variant>
      <vt:variant>
        <vt:i4>21</vt:i4>
      </vt:variant>
      <vt:variant>
        <vt:i4>0</vt:i4>
      </vt:variant>
      <vt:variant>
        <vt:i4>5</vt:i4>
      </vt:variant>
      <vt:variant>
        <vt:lpwstr>garantf1://84842.1000/</vt:lpwstr>
      </vt:variant>
      <vt:variant>
        <vt:lpwstr/>
      </vt:variant>
      <vt:variant>
        <vt:i4>7405627</vt:i4>
      </vt:variant>
      <vt:variant>
        <vt:i4>18</vt:i4>
      </vt:variant>
      <vt:variant>
        <vt:i4>0</vt:i4>
      </vt:variant>
      <vt:variant>
        <vt:i4>5</vt:i4>
      </vt:variant>
      <vt:variant>
        <vt:lpwstr>garantf1://12036354.57/</vt:lpwstr>
      </vt:variant>
      <vt:variant>
        <vt:lpwstr/>
      </vt:variant>
      <vt:variant>
        <vt:i4>8257599</vt:i4>
      </vt:variant>
      <vt:variant>
        <vt:i4>15</vt:i4>
      </vt:variant>
      <vt:variant>
        <vt:i4>0</vt:i4>
      </vt:variant>
      <vt:variant>
        <vt:i4>5</vt:i4>
      </vt:variant>
      <vt:variant>
        <vt:lpwstr>garantf1://12036354.18/</vt:lpwstr>
      </vt:variant>
      <vt:variant>
        <vt:lpwstr/>
      </vt:variant>
      <vt:variant>
        <vt:i4>7405631</vt:i4>
      </vt:variant>
      <vt:variant>
        <vt:i4>12</vt:i4>
      </vt:variant>
      <vt:variant>
        <vt:i4>0</vt:i4>
      </vt:variant>
      <vt:variant>
        <vt:i4>5</vt:i4>
      </vt:variant>
      <vt:variant>
        <vt:lpwstr>garantf1://12036354.17/</vt:lpwstr>
      </vt:variant>
      <vt:variant>
        <vt:lpwstr/>
      </vt:variant>
      <vt:variant>
        <vt:i4>7536703</vt:i4>
      </vt:variant>
      <vt:variant>
        <vt:i4>9</vt:i4>
      </vt:variant>
      <vt:variant>
        <vt:i4>0</vt:i4>
      </vt:variant>
      <vt:variant>
        <vt:i4>5</vt:i4>
      </vt:variant>
      <vt:variant>
        <vt:lpwstr>garantf1://12036354.15/</vt:lpwstr>
      </vt:variant>
      <vt:variant>
        <vt:lpwstr/>
      </vt:variant>
      <vt:variant>
        <vt:i4>7471167</vt:i4>
      </vt:variant>
      <vt:variant>
        <vt:i4>6</vt:i4>
      </vt:variant>
      <vt:variant>
        <vt:i4>0</vt:i4>
      </vt:variant>
      <vt:variant>
        <vt:i4>5</vt:i4>
      </vt:variant>
      <vt:variant>
        <vt:lpwstr>garantf1://12036354.14/</vt:lpwstr>
      </vt:variant>
      <vt:variant>
        <vt:lpwstr/>
      </vt:variant>
      <vt:variant>
        <vt:i4>8323118</vt:i4>
      </vt:variant>
      <vt:variant>
        <vt:i4>3</vt:i4>
      </vt:variant>
      <vt:variant>
        <vt:i4>0</vt:i4>
      </vt:variant>
      <vt:variant>
        <vt:i4>5</vt:i4>
      </vt:variant>
      <vt:variant>
        <vt:lpwstr>garantf1://89013.1000/</vt:lpwstr>
      </vt:variant>
      <vt:variant>
        <vt:lpwstr/>
      </vt:variant>
      <vt:variant>
        <vt:i4>6881336</vt:i4>
      </vt:variant>
      <vt:variant>
        <vt:i4>0</vt:i4>
      </vt:variant>
      <vt:variant>
        <vt:i4>0</vt:i4>
      </vt:variant>
      <vt:variant>
        <vt:i4>5</vt:i4>
      </vt:variant>
      <vt:variant>
        <vt:lpwstr>garantf1://10003000.0/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Мероприятия по проведению сокращения численности (должностей)</dc:title>
  <dc:creator>05n002</dc:creator>
  <cp:lastModifiedBy>Магомедова Нармина Амировна</cp:lastModifiedBy>
  <cp:revision>8</cp:revision>
  <cp:lastPrinted>2018-04-05T09:19:00Z</cp:lastPrinted>
  <dcterms:created xsi:type="dcterms:W3CDTF">2018-07-23T07:44:00Z</dcterms:created>
  <dcterms:modified xsi:type="dcterms:W3CDTF">2018-08-14T07:34:00Z</dcterms:modified>
</cp:coreProperties>
</file>